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color w:val="FFFFFF" w:themeColor="background1"/>
        </w:rPr>
        <w:id w:val="183410814"/>
        <w:docPartObj>
          <w:docPartGallery w:val="Cover Pages"/>
          <w:docPartUnique/>
        </w:docPartObj>
      </w:sdtPr>
      <w:sdtContent>
        <w:p w14:paraId="667DB188" w14:textId="41711474" w:rsidR="00C57149" w:rsidRPr="00875E89" w:rsidRDefault="009F23CB" w:rsidP="00875E89">
          <w:pPr>
            <w:rPr>
              <w:rFonts w:eastAsiaTheme="minorEastAsia"/>
              <w:color w:val="FFFFFF" w:themeColor="background1"/>
              <w:sz w:val="24"/>
              <w:szCs w:val="24"/>
            </w:rPr>
          </w:pPr>
          <w:r w:rsidRPr="009F23CB">
            <w:rPr>
              <w:rStyle w:val="Strong"/>
              <w:rFonts w:ascii="Times New Roman" w:eastAsia="Times New Roman" w:hAnsi="Times New Roman" w:cs="Times New Roman"/>
              <w:noProof/>
              <w:color w:val="414B5B"/>
              <w:sz w:val="30"/>
              <w:szCs w:val="30"/>
            </w:rPr>
            <mc:AlternateContent>
              <mc:Choice Requires="wps">
                <w:drawing>
                  <wp:anchor distT="0" distB="0" distL="114300" distR="114300" simplePos="0" relativeHeight="251659264" behindDoc="0" locked="0" layoutInCell="1" allowOverlap="1" wp14:anchorId="56E3A73E" wp14:editId="7693E085">
                    <wp:simplePos x="0" y="0"/>
                    <wp:positionH relativeFrom="page">
                      <wp:align>center</wp:align>
                    </wp:positionH>
                    <wp:positionV relativeFrom="page">
                      <wp:align>center</wp:align>
                    </wp:positionV>
                    <wp:extent cx="1712890" cy="3840480"/>
                    <wp:effectExtent l="0" t="0" r="1270" b="0"/>
                    <wp:wrapNone/>
                    <wp:docPr id="138" name="Hộp Văn bản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60"/>
                                  <w:gridCol w:w="1614"/>
                                </w:tblGrid>
                                <w:tr w:rsidR="009F23CB" w14:paraId="2BCEE244" w14:textId="77777777">
                                  <w:trPr>
                                    <w:jc w:val="center"/>
                                  </w:trPr>
                                  <w:tc>
                                    <w:tcPr>
                                      <w:tcW w:w="2568" w:type="pct"/>
                                      <w:vAlign w:val="center"/>
                                    </w:tcPr>
                                    <w:p w14:paraId="03BA42E7" w14:textId="0D6227F2" w:rsidR="009F23CB" w:rsidRDefault="009F23CB">
                                      <w:pPr>
                                        <w:jc w:val="right"/>
                                      </w:pPr>
                                      <w:r>
                                        <w:rPr>
                                          <w:noProof/>
                                        </w:rPr>
                                        <w:drawing>
                                          <wp:inline distT="0" distB="0" distL="0" distR="0" wp14:anchorId="68C831A0" wp14:editId="4062123B">
                                            <wp:extent cx="3009900" cy="3009900"/>
                                            <wp:effectExtent l="0" t="0" r="0" b="0"/>
                                            <wp:docPr id="138372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sdt>
                                      <w:sdtPr>
                                        <w:rPr>
                                          <w:lang w:val="vi-VN"/>
                                        </w:rPr>
                                        <w:alias w:val="Tiêu đề"/>
                                        <w:tag w:val=""/>
                                        <w:id w:val="-438379639"/>
                                        <w:dataBinding w:prefixMappings="xmlns:ns0='http://purl.org/dc/elements/1.1/' xmlns:ns1='http://schemas.openxmlformats.org/package/2006/metadata/core-properties' " w:xpath="/ns1:coreProperties[1]/ns0:title[1]" w:storeItemID="{6C3C8BC8-F283-45AE-878A-BAB7291924A1}"/>
                                        <w:text/>
                                      </w:sdtPr>
                                      <w:sdtContent>
                                        <w:p w14:paraId="1BA54241" w14:textId="07944A59" w:rsidR="009F23CB" w:rsidRDefault="009F23CB" w:rsidP="009F23CB">
                                          <w:pPr>
                                            <w:pStyle w:val="Title"/>
                                            <w:rPr>
                                              <w:lang w:val="vi-VN"/>
                                            </w:rPr>
                                          </w:pPr>
                                          <w:r w:rsidRPr="009F23CB">
                                            <w:rPr>
                                              <w:lang w:val="vi-VN"/>
                                            </w:rPr>
                                            <w:t>Vạn Vật CampSite</w:t>
                                          </w:r>
                                        </w:p>
                                      </w:sdtContent>
                                    </w:sdt>
                                    <w:p w14:paraId="09584FF7" w14:textId="77777777" w:rsidR="009F23CB" w:rsidRPr="009F23CB" w:rsidRDefault="009F23CB" w:rsidP="009F23CB">
                                      <w:pPr>
                                        <w:pStyle w:val="Heading1"/>
                                        <w:jc w:val="center"/>
                                        <w:rPr>
                                          <w:sz w:val="40"/>
                                          <w:szCs w:val="40"/>
                                          <w:lang w:val="vi-VN"/>
                                        </w:rPr>
                                      </w:pPr>
                                      <w:r w:rsidRPr="009F23CB">
                                        <w:rPr>
                                          <w:sz w:val="40"/>
                                          <w:szCs w:val="40"/>
                                          <w:lang w:val="vi-VN"/>
                                        </w:rPr>
                                        <w:t>&amp;</w:t>
                                      </w:r>
                                    </w:p>
                                    <w:p w14:paraId="7C898F34" w14:textId="577D9F62" w:rsidR="009F23CB" w:rsidRDefault="009F23CB" w:rsidP="009F23CB">
                                      <w:pPr>
                                        <w:pStyle w:val="Title"/>
                                        <w:rPr>
                                          <w:lang w:val="vi-VN"/>
                                        </w:rPr>
                                      </w:pPr>
                                      <w:r>
                                        <w:rPr>
                                          <w:lang w:val="vi-VN"/>
                                        </w:rPr>
                                        <w:t>Vạn Vật CampStay</w:t>
                                      </w:r>
                                    </w:p>
                                    <w:p w14:paraId="74683383" w14:textId="77777777" w:rsidR="009F23CB" w:rsidRDefault="009F23CB" w:rsidP="009F23CB">
                                      <w:pPr>
                                        <w:rPr>
                                          <w:lang w:val="vi-VN"/>
                                        </w:rPr>
                                      </w:pPr>
                                    </w:p>
                                    <w:p w14:paraId="2D013554" w14:textId="77777777" w:rsidR="009F23CB" w:rsidRPr="009F23CB" w:rsidRDefault="009F23CB" w:rsidP="009F23CB">
                                      <w:pPr>
                                        <w:rPr>
                                          <w:lang w:val="vi-VN"/>
                                        </w:rPr>
                                      </w:pPr>
                                    </w:p>
                                    <w:sdt>
                                      <w:sdtPr>
                                        <w:rPr>
                                          <w:rStyle w:val="Heading1Char"/>
                                          <w:i/>
                                          <w:iCs/>
                                          <w:sz w:val="44"/>
                                          <w:szCs w:val="44"/>
                                          <w:u w:val="single"/>
                                        </w:rPr>
                                        <w:alias w:val="Tiêu đề phụ"/>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DEB8324" w14:textId="4BE6B96B" w:rsidR="009F23CB" w:rsidRPr="009F23CB" w:rsidRDefault="009F23CB">
                                          <w:pPr>
                                            <w:jc w:val="right"/>
                                            <w:rPr>
                                              <w:i/>
                                              <w:iCs/>
                                              <w:sz w:val="24"/>
                                              <w:szCs w:val="24"/>
                                              <w:u w:val="single"/>
                                            </w:rPr>
                                          </w:pPr>
                                          <w:r w:rsidRPr="009F23CB">
                                            <w:rPr>
                                              <w:rStyle w:val="Heading1Char"/>
                                              <w:i/>
                                              <w:iCs/>
                                              <w:sz w:val="44"/>
                                              <w:szCs w:val="44"/>
                                              <w:u w:val="single"/>
                                            </w:rPr>
                                            <w:t xml:space="preserve">Ý </w:t>
                                          </w:r>
                                          <w:proofErr w:type="spellStart"/>
                                          <w:r w:rsidRPr="009F23CB">
                                            <w:rPr>
                                              <w:rStyle w:val="Heading1Char"/>
                                              <w:i/>
                                              <w:iCs/>
                                              <w:sz w:val="44"/>
                                              <w:szCs w:val="44"/>
                                              <w:u w:val="single"/>
                                            </w:rPr>
                                            <w:t>tưởng</w:t>
                                          </w:r>
                                          <w:proofErr w:type="spellEnd"/>
                                          <w:r w:rsidRPr="009F23CB">
                                            <w:rPr>
                                              <w:rStyle w:val="Heading1Char"/>
                                              <w:i/>
                                              <w:iCs/>
                                              <w:sz w:val="44"/>
                                              <w:szCs w:val="44"/>
                                              <w:u w:val="single"/>
                                            </w:rPr>
                                            <w:t xml:space="preserve"> </w:t>
                                          </w:r>
                                          <w:proofErr w:type="spellStart"/>
                                          <w:r w:rsidRPr="009F23CB">
                                            <w:rPr>
                                              <w:rStyle w:val="Heading1Char"/>
                                              <w:i/>
                                              <w:iCs/>
                                              <w:sz w:val="44"/>
                                              <w:szCs w:val="44"/>
                                              <w:u w:val="single"/>
                                            </w:rPr>
                                            <w:t>kinh</w:t>
                                          </w:r>
                                          <w:proofErr w:type="spellEnd"/>
                                          <w:r w:rsidRPr="009F23CB">
                                            <w:rPr>
                                              <w:rStyle w:val="Heading1Char"/>
                                              <w:i/>
                                              <w:iCs/>
                                              <w:sz w:val="44"/>
                                              <w:szCs w:val="44"/>
                                              <w:u w:val="single"/>
                                            </w:rPr>
                                            <w:t xml:space="preserve"> </w:t>
                                          </w:r>
                                          <w:proofErr w:type="spellStart"/>
                                          <w:r w:rsidRPr="009F23CB">
                                            <w:rPr>
                                              <w:rStyle w:val="Heading1Char"/>
                                              <w:i/>
                                              <w:iCs/>
                                              <w:sz w:val="44"/>
                                              <w:szCs w:val="44"/>
                                              <w:u w:val="single"/>
                                            </w:rPr>
                                            <w:t>doanh</w:t>
                                          </w:r>
                                          <w:proofErr w:type="spellEnd"/>
                                        </w:p>
                                      </w:sdtContent>
                                    </w:sdt>
                                  </w:tc>
                                  <w:tc>
                                    <w:tcPr>
                                      <w:tcW w:w="2432" w:type="pct"/>
                                      <w:vAlign w:val="center"/>
                                    </w:tcPr>
                                    <w:p w14:paraId="3F12D984" w14:textId="0A4C836E" w:rsidR="009F23CB" w:rsidRDefault="009F23CB">
                                      <w:pPr>
                                        <w:pStyle w:val="NoSpacing"/>
                                        <w:rPr>
                                          <w:caps/>
                                          <w:color w:val="ED7D31" w:themeColor="accent2"/>
                                          <w:sz w:val="26"/>
                                          <w:szCs w:val="26"/>
                                          <w:lang w:val="vi-VN"/>
                                        </w:rPr>
                                      </w:pPr>
                                      <w:r>
                                        <w:rPr>
                                          <w:caps/>
                                          <w:color w:val="ED7D31" w:themeColor="accent2"/>
                                          <w:sz w:val="26"/>
                                          <w:szCs w:val="26"/>
                                          <w:lang w:val="vi-VN"/>
                                        </w:rPr>
                                        <w:t>Tóm tắt DỰ ÁN</w:t>
                                      </w:r>
                                    </w:p>
                                    <w:p w14:paraId="0480491A" w14:textId="77777777" w:rsidR="009F23CB" w:rsidRDefault="009F23CB">
                                      <w:pPr>
                                        <w:pStyle w:val="NoSpacing"/>
                                        <w:rPr>
                                          <w:caps/>
                                          <w:color w:val="ED7D31" w:themeColor="accent2"/>
                                          <w:sz w:val="26"/>
                                          <w:szCs w:val="26"/>
                                        </w:rPr>
                                      </w:pPr>
                                    </w:p>
                                    <w:bookmarkStart w:id="0" w:name="_Hlk207460253"/>
                                    <w:p w14:paraId="512F63D6" w14:textId="55804A06" w:rsidR="009F23CB" w:rsidRDefault="009F23CB">
                                      <w:pPr>
                                        <w:rPr>
                                          <w:color w:val="000000" w:themeColor="text1"/>
                                          <w:lang w:val="vi-VN"/>
                                        </w:rPr>
                                      </w:pPr>
                                      <w:sdt>
                                        <w:sdtPr>
                                          <w:rPr>
                                            <w:color w:val="000000" w:themeColor="text1"/>
                                            <w:lang w:val="vi-VN"/>
                                          </w:rPr>
                                          <w:alias w:val="Bản Tóm tắt"/>
                                          <w:tag w:val=""/>
                                          <w:id w:val="-2036181933"/>
                                          <w:dataBinding w:prefixMappings="xmlns:ns0='http://schemas.microsoft.com/office/2006/coverPageProps' " w:xpath="/ns0:CoverPageProperties[1]/ns0:Abstract[1]" w:storeItemID="{55AF091B-3C7A-41E3-B477-F2FDAA23CFDA}"/>
                                          <w:text/>
                                        </w:sdtPr>
                                        <w:sdtContent>
                                          <w:r>
                                            <w:rPr>
                                              <w:color w:val="000000" w:themeColor="text1"/>
                                              <w:lang w:val="vi-VN"/>
                                            </w:rPr>
                                            <w:t xml:space="preserve">Vạn Vật CampStay là khu cắm trại nghỉ dưỡng được tích hợp </w:t>
                                          </w:r>
                                        </w:sdtContent>
                                      </w:sdt>
                                      <w:r>
                                        <w:rPr>
                                          <w:color w:val="000000" w:themeColor="text1"/>
                                          <w:lang w:val="vi-VN"/>
                                        </w:rPr>
                                        <w:t>đầu tiên tại Việt Nam có trách nhiệm bảo vệ môi trường, tích hợp hỗ trợ thanh toán qua tiền điện tử Crypto, và</w:t>
                                      </w:r>
                                      <w:r w:rsidR="00875E89">
                                        <w:rPr>
                                          <w:color w:val="000000" w:themeColor="text1"/>
                                          <w:lang w:val="vi-VN"/>
                                        </w:rPr>
                                        <w:t xml:space="preserve"> du khách có thể </w:t>
                                      </w:r>
                                      <w:r>
                                        <w:rPr>
                                          <w:color w:val="000000" w:themeColor="text1"/>
                                          <w:lang w:val="vi-VN"/>
                                        </w:rPr>
                                        <w:t>tham quan trại cá Tầm suối Đà Lạt.</w:t>
                                      </w:r>
                                    </w:p>
                                    <w:bookmarkEnd w:id="0"/>
                                    <w:p w14:paraId="60A4D935" w14:textId="77777777" w:rsidR="009F23CB" w:rsidRPr="009F23CB" w:rsidRDefault="009F23CB">
                                      <w:pPr>
                                        <w:rPr>
                                          <w:color w:val="000000" w:themeColor="text1"/>
                                          <w:lang w:val="vi-VN"/>
                                        </w:rPr>
                                      </w:pPr>
                                    </w:p>
                                    <w:p w14:paraId="3BAB0AEC" w14:textId="0F34F7B4" w:rsidR="009F23CB" w:rsidRPr="009F23CB" w:rsidRDefault="009F23CB" w:rsidP="00875E89">
                                      <w:pPr>
                                        <w:rPr>
                                          <w:lang w:val="vi-VN"/>
                                        </w:rPr>
                                      </w:pPr>
                                      <w:sdt>
                                        <w:sdtPr>
                                          <w:rPr>
                                            <w:color w:val="000000" w:themeColor="text1"/>
                                            <w:lang w:val="vi-VN"/>
                                          </w:rPr>
                                          <w:alias w:val="Bản Tóm tắt"/>
                                          <w:tag w:val=""/>
                                          <w:id w:val="1260259431"/>
                                          <w:dataBinding w:prefixMappings="xmlns:ns0='http://schemas.microsoft.com/office/2006/coverPageProps' " w:xpath="/ns0:CoverPageProperties[1]/ns0:Abstract[1]" w:storeItemID="{55AF091B-3C7A-41E3-B477-F2FDAA23CFDA}"/>
                                          <w:text/>
                                        </w:sdtPr>
                                        <w:sdtContent>
                                          <w:r w:rsidRPr="009F23CB">
                                            <w:rPr>
                                              <w:color w:val="000000" w:themeColor="text1"/>
                                              <w:lang w:val="vi-VN"/>
                                            </w:rPr>
                                            <w:t>Vạn Vật CampS</w:t>
                                          </w:r>
                                          <w:r>
                                            <w:rPr>
                                              <w:color w:val="000000" w:themeColor="text1"/>
                                              <w:lang w:val="vi-VN"/>
                                            </w:rPr>
                                            <w:t>tay</w:t>
                                          </w:r>
                                          <w:r w:rsidRPr="009F23CB">
                                            <w:rPr>
                                              <w:color w:val="000000" w:themeColor="text1"/>
                                              <w:lang w:val="vi-VN"/>
                                            </w:rPr>
                                            <w:t xml:space="preserve"> là khu cắm trại</w:t>
                                          </w:r>
                                          <w:r>
                                            <w:rPr>
                                              <w:color w:val="000000" w:themeColor="text1"/>
                                              <w:lang w:val="vi-VN"/>
                                            </w:rPr>
                                            <w:t xml:space="preserve"> nghỉ dưỡng được tích hợp </w:t>
                                          </w:r>
                                        </w:sdtContent>
                                      </w:sdt>
                                      <w:r>
                                        <w:rPr>
                                          <w:color w:val="000000" w:themeColor="text1"/>
                                          <w:lang w:val="vi-VN"/>
                                        </w:rPr>
                                        <w:t>đầu tiên tại Việt Nam</w:t>
                                      </w:r>
                                      <w:r w:rsidR="00875E89">
                                        <w:rPr>
                                          <w:color w:val="000000" w:themeColor="text1"/>
                                          <w:lang w:val="vi-VN"/>
                                        </w:rPr>
                                        <w:t>. Là nơi du khách có thể cắm trại hoặc thuê lều trong phạm vi ô đất đã chọn.</w:t>
                                      </w:r>
                                    </w:p>
                                  </w:tc>
                                </w:tr>
                              </w:tbl>
                              <w:p w14:paraId="3ACB1F13" w14:textId="77777777" w:rsidR="009F23CB" w:rsidRDefault="009F23C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6E3A73E" id="_x0000_t202" coordsize="21600,21600" o:spt="202" path="m,l,21600r21600,l21600,xe">
                    <v:stroke joinstyle="miter"/>
                    <v:path gradientshapeok="t" o:connecttype="rect"/>
                  </v:shapetype>
                  <v:shape id="Hộp Văn bản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60"/>
                            <w:gridCol w:w="1614"/>
                          </w:tblGrid>
                          <w:tr w:rsidR="009F23CB" w14:paraId="2BCEE244" w14:textId="77777777">
                            <w:trPr>
                              <w:jc w:val="center"/>
                            </w:trPr>
                            <w:tc>
                              <w:tcPr>
                                <w:tcW w:w="2568" w:type="pct"/>
                                <w:vAlign w:val="center"/>
                              </w:tcPr>
                              <w:p w14:paraId="03BA42E7" w14:textId="0D6227F2" w:rsidR="009F23CB" w:rsidRDefault="009F23CB">
                                <w:pPr>
                                  <w:jc w:val="right"/>
                                </w:pPr>
                                <w:r>
                                  <w:rPr>
                                    <w:noProof/>
                                  </w:rPr>
                                  <w:drawing>
                                    <wp:inline distT="0" distB="0" distL="0" distR="0" wp14:anchorId="68C831A0" wp14:editId="4062123B">
                                      <wp:extent cx="3009900" cy="3009900"/>
                                      <wp:effectExtent l="0" t="0" r="0" b="0"/>
                                      <wp:docPr id="138372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sdt>
                                <w:sdtPr>
                                  <w:rPr>
                                    <w:lang w:val="vi-VN"/>
                                  </w:rPr>
                                  <w:alias w:val="Tiêu đề"/>
                                  <w:tag w:val=""/>
                                  <w:id w:val="-438379639"/>
                                  <w:dataBinding w:prefixMappings="xmlns:ns0='http://purl.org/dc/elements/1.1/' xmlns:ns1='http://schemas.openxmlformats.org/package/2006/metadata/core-properties' " w:xpath="/ns1:coreProperties[1]/ns0:title[1]" w:storeItemID="{6C3C8BC8-F283-45AE-878A-BAB7291924A1}"/>
                                  <w:text/>
                                </w:sdtPr>
                                <w:sdtContent>
                                  <w:p w14:paraId="1BA54241" w14:textId="07944A59" w:rsidR="009F23CB" w:rsidRDefault="009F23CB" w:rsidP="009F23CB">
                                    <w:pPr>
                                      <w:pStyle w:val="Title"/>
                                      <w:rPr>
                                        <w:lang w:val="vi-VN"/>
                                      </w:rPr>
                                    </w:pPr>
                                    <w:r w:rsidRPr="009F23CB">
                                      <w:rPr>
                                        <w:lang w:val="vi-VN"/>
                                      </w:rPr>
                                      <w:t>Vạn Vật CampSite</w:t>
                                    </w:r>
                                  </w:p>
                                </w:sdtContent>
                              </w:sdt>
                              <w:p w14:paraId="09584FF7" w14:textId="77777777" w:rsidR="009F23CB" w:rsidRPr="009F23CB" w:rsidRDefault="009F23CB" w:rsidP="009F23CB">
                                <w:pPr>
                                  <w:pStyle w:val="Heading1"/>
                                  <w:jc w:val="center"/>
                                  <w:rPr>
                                    <w:sz w:val="40"/>
                                    <w:szCs w:val="40"/>
                                    <w:lang w:val="vi-VN"/>
                                  </w:rPr>
                                </w:pPr>
                                <w:r w:rsidRPr="009F23CB">
                                  <w:rPr>
                                    <w:sz w:val="40"/>
                                    <w:szCs w:val="40"/>
                                    <w:lang w:val="vi-VN"/>
                                  </w:rPr>
                                  <w:t>&amp;</w:t>
                                </w:r>
                              </w:p>
                              <w:p w14:paraId="7C898F34" w14:textId="577D9F62" w:rsidR="009F23CB" w:rsidRDefault="009F23CB" w:rsidP="009F23CB">
                                <w:pPr>
                                  <w:pStyle w:val="Title"/>
                                  <w:rPr>
                                    <w:lang w:val="vi-VN"/>
                                  </w:rPr>
                                </w:pPr>
                                <w:r>
                                  <w:rPr>
                                    <w:lang w:val="vi-VN"/>
                                  </w:rPr>
                                  <w:t>Vạn Vật CampStay</w:t>
                                </w:r>
                              </w:p>
                              <w:p w14:paraId="74683383" w14:textId="77777777" w:rsidR="009F23CB" w:rsidRDefault="009F23CB" w:rsidP="009F23CB">
                                <w:pPr>
                                  <w:rPr>
                                    <w:lang w:val="vi-VN"/>
                                  </w:rPr>
                                </w:pPr>
                              </w:p>
                              <w:p w14:paraId="2D013554" w14:textId="77777777" w:rsidR="009F23CB" w:rsidRPr="009F23CB" w:rsidRDefault="009F23CB" w:rsidP="009F23CB">
                                <w:pPr>
                                  <w:rPr>
                                    <w:lang w:val="vi-VN"/>
                                  </w:rPr>
                                </w:pPr>
                              </w:p>
                              <w:sdt>
                                <w:sdtPr>
                                  <w:rPr>
                                    <w:rStyle w:val="Heading1Char"/>
                                    <w:i/>
                                    <w:iCs/>
                                    <w:sz w:val="44"/>
                                    <w:szCs w:val="44"/>
                                    <w:u w:val="single"/>
                                  </w:rPr>
                                  <w:alias w:val="Tiêu đề phụ"/>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DEB8324" w14:textId="4BE6B96B" w:rsidR="009F23CB" w:rsidRPr="009F23CB" w:rsidRDefault="009F23CB">
                                    <w:pPr>
                                      <w:jc w:val="right"/>
                                      <w:rPr>
                                        <w:i/>
                                        <w:iCs/>
                                        <w:sz w:val="24"/>
                                        <w:szCs w:val="24"/>
                                        <w:u w:val="single"/>
                                      </w:rPr>
                                    </w:pPr>
                                    <w:r w:rsidRPr="009F23CB">
                                      <w:rPr>
                                        <w:rStyle w:val="Heading1Char"/>
                                        <w:i/>
                                        <w:iCs/>
                                        <w:sz w:val="44"/>
                                        <w:szCs w:val="44"/>
                                        <w:u w:val="single"/>
                                      </w:rPr>
                                      <w:t xml:space="preserve">Ý </w:t>
                                    </w:r>
                                    <w:proofErr w:type="spellStart"/>
                                    <w:r w:rsidRPr="009F23CB">
                                      <w:rPr>
                                        <w:rStyle w:val="Heading1Char"/>
                                        <w:i/>
                                        <w:iCs/>
                                        <w:sz w:val="44"/>
                                        <w:szCs w:val="44"/>
                                        <w:u w:val="single"/>
                                      </w:rPr>
                                      <w:t>tưởng</w:t>
                                    </w:r>
                                    <w:proofErr w:type="spellEnd"/>
                                    <w:r w:rsidRPr="009F23CB">
                                      <w:rPr>
                                        <w:rStyle w:val="Heading1Char"/>
                                        <w:i/>
                                        <w:iCs/>
                                        <w:sz w:val="44"/>
                                        <w:szCs w:val="44"/>
                                        <w:u w:val="single"/>
                                      </w:rPr>
                                      <w:t xml:space="preserve"> </w:t>
                                    </w:r>
                                    <w:proofErr w:type="spellStart"/>
                                    <w:r w:rsidRPr="009F23CB">
                                      <w:rPr>
                                        <w:rStyle w:val="Heading1Char"/>
                                        <w:i/>
                                        <w:iCs/>
                                        <w:sz w:val="44"/>
                                        <w:szCs w:val="44"/>
                                        <w:u w:val="single"/>
                                      </w:rPr>
                                      <w:t>kinh</w:t>
                                    </w:r>
                                    <w:proofErr w:type="spellEnd"/>
                                    <w:r w:rsidRPr="009F23CB">
                                      <w:rPr>
                                        <w:rStyle w:val="Heading1Char"/>
                                        <w:i/>
                                        <w:iCs/>
                                        <w:sz w:val="44"/>
                                        <w:szCs w:val="44"/>
                                        <w:u w:val="single"/>
                                      </w:rPr>
                                      <w:t xml:space="preserve"> </w:t>
                                    </w:r>
                                    <w:proofErr w:type="spellStart"/>
                                    <w:r w:rsidRPr="009F23CB">
                                      <w:rPr>
                                        <w:rStyle w:val="Heading1Char"/>
                                        <w:i/>
                                        <w:iCs/>
                                        <w:sz w:val="44"/>
                                        <w:szCs w:val="44"/>
                                        <w:u w:val="single"/>
                                      </w:rPr>
                                      <w:t>doanh</w:t>
                                    </w:r>
                                    <w:proofErr w:type="spellEnd"/>
                                  </w:p>
                                </w:sdtContent>
                              </w:sdt>
                            </w:tc>
                            <w:tc>
                              <w:tcPr>
                                <w:tcW w:w="2432" w:type="pct"/>
                                <w:vAlign w:val="center"/>
                              </w:tcPr>
                              <w:p w14:paraId="3F12D984" w14:textId="0A4C836E" w:rsidR="009F23CB" w:rsidRDefault="009F23CB">
                                <w:pPr>
                                  <w:pStyle w:val="NoSpacing"/>
                                  <w:rPr>
                                    <w:caps/>
                                    <w:color w:val="ED7D31" w:themeColor="accent2"/>
                                    <w:sz w:val="26"/>
                                    <w:szCs w:val="26"/>
                                    <w:lang w:val="vi-VN"/>
                                  </w:rPr>
                                </w:pPr>
                                <w:r>
                                  <w:rPr>
                                    <w:caps/>
                                    <w:color w:val="ED7D31" w:themeColor="accent2"/>
                                    <w:sz w:val="26"/>
                                    <w:szCs w:val="26"/>
                                    <w:lang w:val="vi-VN"/>
                                  </w:rPr>
                                  <w:t>Tóm tắt DỰ ÁN</w:t>
                                </w:r>
                              </w:p>
                              <w:p w14:paraId="0480491A" w14:textId="77777777" w:rsidR="009F23CB" w:rsidRDefault="009F23CB">
                                <w:pPr>
                                  <w:pStyle w:val="NoSpacing"/>
                                  <w:rPr>
                                    <w:caps/>
                                    <w:color w:val="ED7D31" w:themeColor="accent2"/>
                                    <w:sz w:val="26"/>
                                    <w:szCs w:val="26"/>
                                  </w:rPr>
                                </w:pPr>
                              </w:p>
                              <w:bookmarkStart w:id="1" w:name="_Hlk207460253"/>
                              <w:p w14:paraId="512F63D6" w14:textId="55804A06" w:rsidR="009F23CB" w:rsidRDefault="009F23CB">
                                <w:pPr>
                                  <w:rPr>
                                    <w:color w:val="000000" w:themeColor="text1"/>
                                    <w:lang w:val="vi-VN"/>
                                  </w:rPr>
                                </w:pPr>
                                <w:sdt>
                                  <w:sdtPr>
                                    <w:rPr>
                                      <w:color w:val="000000" w:themeColor="text1"/>
                                      <w:lang w:val="vi-VN"/>
                                    </w:rPr>
                                    <w:alias w:val="Bản Tóm tắt"/>
                                    <w:tag w:val=""/>
                                    <w:id w:val="-2036181933"/>
                                    <w:dataBinding w:prefixMappings="xmlns:ns0='http://schemas.microsoft.com/office/2006/coverPageProps' " w:xpath="/ns0:CoverPageProperties[1]/ns0:Abstract[1]" w:storeItemID="{55AF091B-3C7A-41E3-B477-F2FDAA23CFDA}"/>
                                    <w:text/>
                                  </w:sdtPr>
                                  <w:sdtContent>
                                    <w:r>
                                      <w:rPr>
                                        <w:color w:val="000000" w:themeColor="text1"/>
                                        <w:lang w:val="vi-VN"/>
                                      </w:rPr>
                                      <w:t xml:space="preserve">Vạn Vật CampStay là khu cắm trại nghỉ dưỡng được tích hợp </w:t>
                                    </w:r>
                                  </w:sdtContent>
                                </w:sdt>
                                <w:r>
                                  <w:rPr>
                                    <w:color w:val="000000" w:themeColor="text1"/>
                                    <w:lang w:val="vi-VN"/>
                                  </w:rPr>
                                  <w:t>đầu tiên tại Việt Nam có trách nhiệm bảo vệ môi trường, tích hợp hỗ trợ thanh toán qua tiền điện tử Crypto, và</w:t>
                                </w:r>
                                <w:r w:rsidR="00875E89">
                                  <w:rPr>
                                    <w:color w:val="000000" w:themeColor="text1"/>
                                    <w:lang w:val="vi-VN"/>
                                  </w:rPr>
                                  <w:t xml:space="preserve"> du khách có thể </w:t>
                                </w:r>
                                <w:r>
                                  <w:rPr>
                                    <w:color w:val="000000" w:themeColor="text1"/>
                                    <w:lang w:val="vi-VN"/>
                                  </w:rPr>
                                  <w:t>tham quan trại cá Tầm suối Đà Lạt.</w:t>
                                </w:r>
                              </w:p>
                              <w:bookmarkEnd w:id="1"/>
                              <w:p w14:paraId="60A4D935" w14:textId="77777777" w:rsidR="009F23CB" w:rsidRPr="009F23CB" w:rsidRDefault="009F23CB">
                                <w:pPr>
                                  <w:rPr>
                                    <w:color w:val="000000" w:themeColor="text1"/>
                                    <w:lang w:val="vi-VN"/>
                                  </w:rPr>
                                </w:pPr>
                              </w:p>
                              <w:p w14:paraId="3BAB0AEC" w14:textId="0F34F7B4" w:rsidR="009F23CB" w:rsidRPr="009F23CB" w:rsidRDefault="009F23CB" w:rsidP="00875E89">
                                <w:pPr>
                                  <w:rPr>
                                    <w:lang w:val="vi-VN"/>
                                  </w:rPr>
                                </w:pPr>
                                <w:sdt>
                                  <w:sdtPr>
                                    <w:rPr>
                                      <w:color w:val="000000" w:themeColor="text1"/>
                                      <w:lang w:val="vi-VN"/>
                                    </w:rPr>
                                    <w:alias w:val="Bản Tóm tắt"/>
                                    <w:tag w:val=""/>
                                    <w:id w:val="1260259431"/>
                                    <w:dataBinding w:prefixMappings="xmlns:ns0='http://schemas.microsoft.com/office/2006/coverPageProps' " w:xpath="/ns0:CoverPageProperties[1]/ns0:Abstract[1]" w:storeItemID="{55AF091B-3C7A-41E3-B477-F2FDAA23CFDA}"/>
                                    <w:text/>
                                  </w:sdtPr>
                                  <w:sdtContent>
                                    <w:r w:rsidRPr="009F23CB">
                                      <w:rPr>
                                        <w:color w:val="000000" w:themeColor="text1"/>
                                        <w:lang w:val="vi-VN"/>
                                      </w:rPr>
                                      <w:t>Vạn Vật CampS</w:t>
                                    </w:r>
                                    <w:r>
                                      <w:rPr>
                                        <w:color w:val="000000" w:themeColor="text1"/>
                                        <w:lang w:val="vi-VN"/>
                                      </w:rPr>
                                      <w:t>tay</w:t>
                                    </w:r>
                                    <w:r w:rsidRPr="009F23CB">
                                      <w:rPr>
                                        <w:color w:val="000000" w:themeColor="text1"/>
                                        <w:lang w:val="vi-VN"/>
                                      </w:rPr>
                                      <w:t xml:space="preserve"> là khu cắm trại</w:t>
                                    </w:r>
                                    <w:r>
                                      <w:rPr>
                                        <w:color w:val="000000" w:themeColor="text1"/>
                                        <w:lang w:val="vi-VN"/>
                                      </w:rPr>
                                      <w:t xml:space="preserve"> nghỉ dưỡng được tích hợp </w:t>
                                    </w:r>
                                  </w:sdtContent>
                                </w:sdt>
                                <w:r>
                                  <w:rPr>
                                    <w:color w:val="000000" w:themeColor="text1"/>
                                    <w:lang w:val="vi-VN"/>
                                  </w:rPr>
                                  <w:t>đầu tiên tại Việt Nam</w:t>
                                </w:r>
                                <w:r w:rsidR="00875E89">
                                  <w:rPr>
                                    <w:color w:val="000000" w:themeColor="text1"/>
                                    <w:lang w:val="vi-VN"/>
                                  </w:rPr>
                                  <w:t>. Là nơi du khách có thể cắm trại hoặc thuê lều trong phạm vi ô đất đã chọn.</w:t>
                                </w:r>
                              </w:p>
                            </w:tc>
                          </w:tr>
                        </w:tbl>
                        <w:p w14:paraId="3ACB1F13" w14:textId="77777777" w:rsidR="009F23CB" w:rsidRDefault="009F23CB"/>
                      </w:txbxContent>
                    </v:textbox>
                    <w10:wrap anchorx="page" anchory="page"/>
                  </v:shape>
                </w:pict>
              </mc:Fallback>
            </mc:AlternateContent>
          </w:r>
          <w:r>
            <w:rPr>
              <w:rFonts w:eastAsiaTheme="minorEastAsia"/>
              <w:color w:val="FFFFFF" w:themeColor="background1"/>
            </w:rPr>
            <w:br w:type="page"/>
          </w:r>
        </w:p>
      </w:sdtContent>
    </w:sdt>
    <w:p w14:paraId="42AC65B9" w14:textId="39D8E4BD" w:rsidR="00C57149" w:rsidRPr="00875E89" w:rsidRDefault="00C57149" w:rsidP="00875E89">
      <w:pPr>
        <w:pStyle w:val="NormalWeb"/>
        <w:shd w:val="clear" w:color="auto" w:fill="FFFFFF"/>
        <w:spacing w:before="0" w:beforeAutospacing="0" w:after="300" w:afterAutospacing="0" w:line="375" w:lineRule="atLeast"/>
        <w:jc w:val="center"/>
        <w:rPr>
          <w:color w:val="414B5B"/>
          <w:lang w:val="vi-VN"/>
        </w:rPr>
      </w:pPr>
      <w:r w:rsidRPr="00563FD8">
        <w:rPr>
          <w:rStyle w:val="Strong"/>
          <w:color w:val="414B5B"/>
          <w:sz w:val="27"/>
          <w:szCs w:val="27"/>
        </w:rPr>
        <w:lastRenderedPageBreak/>
        <w:t>PHẦN THÔNG TIN CƠ BẢN </w:t>
      </w:r>
    </w:p>
    <w:p w14:paraId="21A32284" w14:textId="24FA9B80" w:rsidR="00C57149" w:rsidRPr="00563FD8" w:rsidRDefault="00875E89" w:rsidP="00C57149">
      <w:pPr>
        <w:pStyle w:val="NormalWeb"/>
        <w:shd w:val="clear" w:color="auto" w:fill="FFFFFF"/>
        <w:spacing w:before="0" w:beforeAutospacing="0" w:after="300" w:afterAutospacing="0" w:line="375" w:lineRule="atLeast"/>
        <w:rPr>
          <w:color w:val="414B5B"/>
        </w:rPr>
      </w:pPr>
      <w:r>
        <w:rPr>
          <w:rStyle w:val="Strong"/>
          <w:color w:val="414B5B"/>
        </w:rPr>
        <w:t>1</w:t>
      </w:r>
      <w:r w:rsidR="00C57149" w:rsidRPr="00563FD8">
        <w:rPr>
          <w:rStyle w:val="Strong"/>
          <w:color w:val="414B5B"/>
        </w:rPr>
        <w:t>. Tê</w:t>
      </w:r>
      <w:proofErr w:type="spellStart"/>
      <w:r w:rsidR="00C57149" w:rsidRPr="00563FD8">
        <w:rPr>
          <w:rStyle w:val="Strong"/>
          <w:color w:val="414B5B"/>
        </w:rPr>
        <w:t>n</w:t>
      </w:r>
      <w:proofErr w:type="spellEnd"/>
      <w:r w:rsidR="00C57149" w:rsidRPr="00563FD8">
        <w:rPr>
          <w:rStyle w:val="Strong"/>
          <w:color w:val="414B5B"/>
        </w:rPr>
        <w:t xml:space="preserve"> </w:t>
      </w:r>
      <w:proofErr w:type="spellStart"/>
      <w:r w:rsidR="00C57149" w:rsidRPr="00563FD8">
        <w:rPr>
          <w:rStyle w:val="Strong"/>
          <w:color w:val="414B5B"/>
        </w:rPr>
        <w:t>tác</w:t>
      </w:r>
      <w:proofErr w:type="spellEnd"/>
      <w:r w:rsidR="00C57149" w:rsidRPr="00563FD8">
        <w:rPr>
          <w:rStyle w:val="Strong"/>
          <w:color w:val="414B5B"/>
        </w:rPr>
        <w:t xml:space="preserve"> </w:t>
      </w:r>
      <w:proofErr w:type="spellStart"/>
      <w:r w:rsidR="00C57149" w:rsidRPr="00563FD8">
        <w:rPr>
          <w:rStyle w:val="Strong"/>
          <w:color w:val="414B5B"/>
        </w:rPr>
        <w:t>giả</w:t>
      </w:r>
      <w:proofErr w:type="spellEnd"/>
      <w:r w:rsidR="00C57149" w:rsidRPr="00563FD8">
        <w:rPr>
          <w:rStyle w:val="Strong"/>
          <w:color w:val="414B5B"/>
        </w:rPr>
        <w:t xml:space="preserve"> </w:t>
      </w:r>
      <w:proofErr w:type="spellStart"/>
      <w:r w:rsidR="00C57149" w:rsidRPr="00563FD8">
        <w:rPr>
          <w:rStyle w:val="Strong"/>
          <w:color w:val="414B5B"/>
        </w:rPr>
        <w:t>hoặc</w:t>
      </w:r>
      <w:proofErr w:type="spellEnd"/>
      <w:r w:rsidR="00C57149" w:rsidRPr="00563FD8">
        <w:rPr>
          <w:rStyle w:val="Strong"/>
          <w:color w:val="414B5B"/>
        </w:rPr>
        <w:t xml:space="preserve"> </w:t>
      </w:r>
      <w:proofErr w:type="spellStart"/>
      <w:r w:rsidR="00C57149" w:rsidRPr="00563FD8">
        <w:rPr>
          <w:rStyle w:val="Strong"/>
          <w:color w:val="414B5B"/>
        </w:rPr>
        <w:t>tập</w:t>
      </w:r>
      <w:proofErr w:type="spellEnd"/>
      <w:r w:rsidR="00C57149" w:rsidRPr="00563FD8">
        <w:rPr>
          <w:rStyle w:val="Strong"/>
          <w:color w:val="414B5B"/>
        </w:rPr>
        <w:t xml:space="preserve"> </w:t>
      </w:r>
      <w:proofErr w:type="spellStart"/>
      <w:r w:rsidR="00C57149" w:rsidRPr="00563FD8">
        <w:rPr>
          <w:rStyle w:val="Strong"/>
          <w:color w:val="414B5B"/>
        </w:rPr>
        <w:t>thể</w:t>
      </w:r>
      <w:proofErr w:type="spellEnd"/>
      <w:r w:rsidR="00C57149" w:rsidRPr="00563FD8">
        <w:rPr>
          <w:rStyle w:val="Strong"/>
          <w:color w:val="414B5B"/>
        </w:rPr>
        <w:t xml:space="preserve"> </w:t>
      </w:r>
      <w:proofErr w:type="spellStart"/>
      <w:r w:rsidR="00C57149" w:rsidRPr="00563FD8">
        <w:rPr>
          <w:rStyle w:val="Strong"/>
          <w:color w:val="414B5B"/>
        </w:rPr>
        <w:t>tác</w:t>
      </w:r>
      <w:proofErr w:type="spellEnd"/>
      <w:r w:rsidR="00C57149" w:rsidRPr="00563FD8">
        <w:rPr>
          <w:rStyle w:val="Strong"/>
          <w:color w:val="414B5B"/>
        </w:rPr>
        <w:t xml:space="preserve"> </w:t>
      </w:r>
      <w:proofErr w:type="spellStart"/>
      <w:r w:rsidR="00C57149" w:rsidRPr="00563FD8">
        <w:rPr>
          <w:rStyle w:val="Strong"/>
          <w:color w:val="414B5B"/>
        </w:rPr>
        <w:t>giả</w:t>
      </w:r>
      <w:proofErr w:type="spellEnd"/>
      <w:r w:rsidR="00C57149" w:rsidRPr="00563FD8">
        <w:rPr>
          <w:rStyle w:val="Strong"/>
          <w:color w:val="414B5B"/>
        </w:rPr>
        <w:t>:</w:t>
      </w:r>
    </w:p>
    <w:tbl>
      <w:tblPr>
        <w:tblStyle w:val="TableGrid"/>
        <w:tblW w:w="8217" w:type="dxa"/>
        <w:tblLook w:val="04A0" w:firstRow="1" w:lastRow="0" w:firstColumn="1" w:lastColumn="0" w:noHBand="0" w:noVBand="1"/>
      </w:tblPr>
      <w:tblGrid>
        <w:gridCol w:w="629"/>
        <w:gridCol w:w="2343"/>
        <w:gridCol w:w="1559"/>
        <w:gridCol w:w="3686"/>
      </w:tblGrid>
      <w:tr w:rsidR="00875E89" w:rsidRPr="00563FD8" w14:paraId="59E5C2BF" w14:textId="77777777" w:rsidTr="00875E89">
        <w:tc>
          <w:tcPr>
            <w:tcW w:w="629" w:type="dxa"/>
          </w:tcPr>
          <w:p w14:paraId="4E999558" w14:textId="0921AD61" w:rsidR="00875E89" w:rsidRPr="00563FD8" w:rsidRDefault="00875E89" w:rsidP="00C85E01">
            <w:pPr>
              <w:pStyle w:val="NormalWeb"/>
              <w:spacing w:before="0" w:beforeAutospacing="0" w:after="300" w:afterAutospacing="0" w:line="375" w:lineRule="atLeast"/>
              <w:rPr>
                <w:color w:val="414B5B"/>
              </w:rPr>
            </w:pPr>
            <w:r w:rsidRPr="00563FD8">
              <w:rPr>
                <w:color w:val="414B5B"/>
              </w:rPr>
              <w:t>TT</w:t>
            </w:r>
          </w:p>
        </w:tc>
        <w:tc>
          <w:tcPr>
            <w:tcW w:w="2343" w:type="dxa"/>
          </w:tcPr>
          <w:p w14:paraId="75033C57" w14:textId="58DFEAF3" w:rsidR="00875E89" w:rsidRPr="00563FD8" w:rsidRDefault="00875E89" w:rsidP="00C57149">
            <w:pPr>
              <w:pStyle w:val="NormalWeb"/>
              <w:spacing w:before="0" w:beforeAutospacing="0" w:after="300" w:afterAutospacing="0" w:line="375" w:lineRule="atLeast"/>
              <w:jc w:val="center"/>
              <w:rPr>
                <w:color w:val="414B5B"/>
              </w:rPr>
            </w:pPr>
            <w:proofErr w:type="spellStart"/>
            <w:r>
              <w:rPr>
                <w:color w:val="414B5B"/>
              </w:rPr>
              <w:t>Họ</w:t>
            </w:r>
            <w:proofErr w:type="spellEnd"/>
            <w:r w:rsidRPr="00563FD8">
              <w:rPr>
                <w:color w:val="414B5B"/>
              </w:rPr>
              <w:t xml:space="preserve"> </w:t>
            </w:r>
            <w:proofErr w:type="spellStart"/>
            <w:r>
              <w:rPr>
                <w:color w:val="414B5B"/>
              </w:rPr>
              <w:t>và</w:t>
            </w:r>
            <w:proofErr w:type="spellEnd"/>
            <w:r w:rsidRPr="00563FD8">
              <w:rPr>
                <w:color w:val="414B5B"/>
              </w:rPr>
              <w:t xml:space="preserve"> </w:t>
            </w:r>
            <w:proofErr w:type="spellStart"/>
            <w:r w:rsidRPr="00563FD8">
              <w:rPr>
                <w:color w:val="414B5B"/>
              </w:rPr>
              <w:t>tên</w:t>
            </w:r>
            <w:proofErr w:type="spellEnd"/>
          </w:p>
        </w:tc>
        <w:tc>
          <w:tcPr>
            <w:tcW w:w="1559" w:type="dxa"/>
          </w:tcPr>
          <w:p w14:paraId="190D1918" w14:textId="7CBA529E" w:rsidR="00875E89" w:rsidRPr="00563FD8" w:rsidRDefault="00875E89" w:rsidP="00C57149">
            <w:pPr>
              <w:pStyle w:val="NormalWeb"/>
              <w:spacing w:before="0" w:beforeAutospacing="0" w:after="300" w:afterAutospacing="0" w:line="375" w:lineRule="atLeast"/>
              <w:jc w:val="center"/>
              <w:rPr>
                <w:color w:val="414B5B"/>
              </w:rPr>
            </w:pPr>
            <w:r w:rsidRPr="00563FD8">
              <w:rPr>
                <w:color w:val="414B5B"/>
              </w:rPr>
              <w:t>ĐT</w:t>
            </w:r>
          </w:p>
        </w:tc>
        <w:tc>
          <w:tcPr>
            <w:tcW w:w="3686" w:type="dxa"/>
          </w:tcPr>
          <w:p w14:paraId="2688670A" w14:textId="46D5DC8D" w:rsidR="00875E89" w:rsidRPr="00563FD8" w:rsidRDefault="00875E89" w:rsidP="00C57149">
            <w:pPr>
              <w:pStyle w:val="NormalWeb"/>
              <w:spacing w:before="0" w:beforeAutospacing="0" w:after="300" w:afterAutospacing="0" w:line="375" w:lineRule="atLeast"/>
              <w:jc w:val="center"/>
              <w:rPr>
                <w:color w:val="414B5B"/>
              </w:rPr>
            </w:pPr>
            <w:r w:rsidRPr="00563FD8">
              <w:rPr>
                <w:color w:val="414B5B"/>
              </w:rPr>
              <w:t>Email</w:t>
            </w:r>
          </w:p>
        </w:tc>
      </w:tr>
      <w:tr w:rsidR="00875E89" w:rsidRPr="00563FD8" w14:paraId="0082301B" w14:textId="77777777" w:rsidTr="00875E89">
        <w:tc>
          <w:tcPr>
            <w:tcW w:w="629" w:type="dxa"/>
          </w:tcPr>
          <w:p w14:paraId="5E6D0A9A" w14:textId="6B8845A7" w:rsidR="00875E89" w:rsidRPr="00563FD8" w:rsidRDefault="00875E89" w:rsidP="00C57149">
            <w:pPr>
              <w:pStyle w:val="NormalWeb"/>
              <w:spacing w:before="0" w:beforeAutospacing="0" w:after="300" w:afterAutospacing="0" w:line="375" w:lineRule="atLeast"/>
              <w:jc w:val="center"/>
              <w:rPr>
                <w:color w:val="414B5B"/>
              </w:rPr>
            </w:pPr>
            <w:r w:rsidRPr="00563FD8">
              <w:rPr>
                <w:color w:val="414B5B"/>
              </w:rPr>
              <w:t>1</w:t>
            </w:r>
          </w:p>
        </w:tc>
        <w:tc>
          <w:tcPr>
            <w:tcW w:w="2343" w:type="dxa"/>
          </w:tcPr>
          <w:p w14:paraId="183CA165" w14:textId="56F29254" w:rsidR="00875E89" w:rsidRPr="00875E89" w:rsidRDefault="00875E89" w:rsidP="00C57149">
            <w:pPr>
              <w:pStyle w:val="NormalWeb"/>
              <w:spacing w:before="0" w:beforeAutospacing="0" w:after="300" w:afterAutospacing="0" w:line="375" w:lineRule="atLeast"/>
              <w:jc w:val="center"/>
              <w:rPr>
                <w:color w:val="414B5B"/>
                <w:lang w:val="vi-VN"/>
              </w:rPr>
            </w:pPr>
            <w:r>
              <w:rPr>
                <w:color w:val="414B5B"/>
              </w:rPr>
              <w:t>Nguyễn</w:t>
            </w:r>
            <w:r>
              <w:rPr>
                <w:color w:val="414B5B"/>
                <w:lang w:val="vi-VN"/>
              </w:rPr>
              <w:t xml:space="preserve"> Quốc Việt</w:t>
            </w:r>
          </w:p>
        </w:tc>
        <w:tc>
          <w:tcPr>
            <w:tcW w:w="1559" w:type="dxa"/>
          </w:tcPr>
          <w:p w14:paraId="1569B22E" w14:textId="5D0E2E7C" w:rsidR="00875E89" w:rsidRPr="00563FD8" w:rsidRDefault="00875E89" w:rsidP="00C57149">
            <w:pPr>
              <w:pStyle w:val="NormalWeb"/>
              <w:spacing w:before="0" w:beforeAutospacing="0" w:after="300" w:afterAutospacing="0" w:line="375" w:lineRule="atLeast"/>
              <w:jc w:val="center"/>
              <w:rPr>
                <w:color w:val="414B5B"/>
              </w:rPr>
            </w:pPr>
            <w:r>
              <w:rPr>
                <w:color w:val="414B5B"/>
              </w:rPr>
              <w:t>0327777596</w:t>
            </w:r>
          </w:p>
        </w:tc>
        <w:tc>
          <w:tcPr>
            <w:tcW w:w="3686" w:type="dxa"/>
          </w:tcPr>
          <w:p w14:paraId="12E54484" w14:textId="54B07F64" w:rsidR="00875E89" w:rsidRPr="00875E89" w:rsidRDefault="00875E89" w:rsidP="00C57149">
            <w:pPr>
              <w:pStyle w:val="NormalWeb"/>
              <w:spacing w:before="0" w:beforeAutospacing="0" w:after="300" w:afterAutospacing="0" w:line="375" w:lineRule="atLeast"/>
              <w:jc w:val="center"/>
              <w:rPr>
                <w:color w:val="414B5B"/>
                <w:lang w:val="vi-VN"/>
              </w:rPr>
            </w:pPr>
            <w:r>
              <w:rPr>
                <w:color w:val="414B5B"/>
              </w:rPr>
              <w:t>viet2007ht</w:t>
            </w:r>
            <w:r>
              <w:rPr>
                <w:color w:val="414B5B"/>
                <w:lang w:val="vi-VN"/>
              </w:rPr>
              <w:t>@gmail.com</w:t>
            </w:r>
          </w:p>
        </w:tc>
      </w:tr>
    </w:tbl>
    <w:p w14:paraId="0A6FD342" w14:textId="5ABA0B39" w:rsidR="00C57149" w:rsidRPr="00875E89" w:rsidRDefault="00C57149" w:rsidP="00C85E01">
      <w:pPr>
        <w:pStyle w:val="NormalWeb"/>
        <w:shd w:val="clear" w:color="auto" w:fill="FFFFFF"/>
        <w:spacing w:before="0" w:beforeAutospacing="0" w:after="300" w:afterAutospacing="0" w:line="375" w:lineRule="atLeast"/>
        <w:rPr>
          <w:color w:val="414B5B"/>
          <w:lang w:val="vi-VN"/>
        </w:rPr>
      </w:pPr>
    </w:p>
    <w:p w14:paraId="190869E1" w14:textId="77777777" w:rsidR="00C57149" w:rsidRPr="00563FD8" w:rsidRDefault="00C57149" w:rsidP="00C57149">
      <w:pPr>
        <w:pStyle w:val="NormalWeb"/>
        <w:shd w:val="clear" w:color="auto" w:fill="FFFFFF"/>
        <w:spacing w:before="0" w:beforeAutospacing="0" w:after="300" w:afterAutospacing="0" w:line="375" w:lineRule="atLeast"/>
        <w:jc w:val="center"/>
        <w:rPr>
          <w:color w:val="414B5B"/>
        </w:rPr>
      </w:pPr>
      <w:r w:rsidRPr="00563FD8">
        <w:rPr>
          <w:rStyle w:val="Strong"/>
          <w:color w:val="414B5B"/>
          <w:sz w:val="27"/>
          <w:szCs w:val="27"/>
        </w:rPr>
        <w:t>NỘI DUNG CHÍNH CỦA Ý TƯỞNG/DỰ ÁN</w:t>
      </w:r>
    </w:p>
    <w:p w14:paraId="72D29F6C" w14:textId="7851D0F2" w:rsidR="00C57149" w:rsidRPr="00563FD8" w:rsidRDefault="00C57149" w:rsidP="00C57149">
      <w:pPr>
        <w:pStyle w:val="NormalWeb"/>
        <w:shd w:val="clear" w:color="auto" w:fill="FFFFFF"/>
        <w:spacing w:before="0" w:beforeAutospacing="0" w:after="300" w:afterAutospacing="0" w:line="375" w:lineRule="atLeast"/>
        <w:rPr>
          <w:color w:val="414B5B"/>
        </w:rPr>
      </w:pPr>
      <w:r w:rsidRPr="00563FD8">
        <w:rPr>
          <w:rStyle w:val="Strong"/>
          <w:color w:val="414B5B"/>
        </w:rPr>
        <w:t xml:space="preserve">1. </w:t>
      </w:r>
      <w:proofErr w:type="spellStart"/>
      <w:r w:rsidRPr="00563FD8">
        <w:rPr>
          <w:rStyle w:val="Strong"/>
          <w:color w:val="414B5B"/>
        </w:rPr>
        <w:t>Giới</w:t>
      </w:r>
      <w:proofErr w:type="spellEnd"/>
      <w:r w:rsidRPr="00563FD8">
        <w:rPr>
          <w:rStyle w:val="Strong"/>
          <w:color w:val="414B5B"/>
        </w:rPr>
        <w:t xml:space="preserve"> </w:t>
      </w:r>
      <w:proofErr w:type="spellStart"/>
      <w:r w:rsidRPr="00563FD8">
        <w:rPr>
          <w:rStyle w:val="Strong"/>
          <w:color w:val="414B5B"/>
        </w:rPr>
        <w:t>thiệu</w:t>
      </w:r>
      <w:proofErr w:type="spellEnd"/>
      <w:r w:rsidRPr="00563FD8">
        <w:rPr>
          <w:rStyle w:val="Strong"/>
          <w:color w:val="414B5B"/>
        </w:rPr>
        <w:t xml:space="preserve"> </w:t>
      </w:r>
      <w:proofErr w:type="spellStart"/>
      <w:r w:rsidRPr="00563FD8">
        <w:rPr>
          <w:rStyle w:val="Strong"/>
          <w:color w:val="414B5B"/>
        </w:rPr>
        <w:t>chung</w:t>
      </w:r>
      <w:proofErr w:type="spellEnd"/>
      <w:r w:rsidRPr="00563FD8">
        <w:rPr>
          <w:rStyle w:val="Strong"/>
          <w:color w:val="414B5B"/>
        </w:rPr>
        <w:t xml:space="preserve"> </w:t>
      </w:r>
      <w:proofErr w:type="spellStart"/>
      <w:r w:rsidRPr="00563FD8">
        <w:rPr>
          <w:rStyle w:val="Strong"/>
          <w:color w:val="414B5B"/>
        </w:rPr>
        <w:t>về</w:t>
      </w:r>
      <w:proofErr w:type="spellEnd"/>
      <w:r w:rsidRPr="00563FD8">
        <w:rPr>
          <w:rStyle w:val="Strong"/>
          <w:color w:val="414B5B"/>
        </w:rPr>
        <w:t xml:space="preserve"> ý </w:t>
      </w:r>
      <w:proofErr w:type="spellStart"/>
      <w:r w:rsidRPr="00563FD8">
        <w:rPr>
          <w:rStyle w:val="Strong"/>
          <w:color w:val="414B5B"/>
        </w:rPr>
        <w:t>tưởng</w:t>
      </w:r>
      <w:proofErr w:type="spellEnd"/>
      <w:r w:rsidRPr="00563FD8">
        <w:rPr>
          <w:rStyle w:val="Strong"/>
          <w:color w:val="414B5B"/>
        </w:rPr>
        <w:t>/</w:t>
      </w:r>
      <w:proofErr w:type="spellStart"/>
      <w:r w:rsidRPr="00563FD8">
        <w:rPr>
          <w:rStyle w:val="Strong"/>
          <w:color w:val="414B5B"/>
        </w:rPr>
        <w:t>dự</w:t>
      </w:r>
      <w:proofErr w:type="spellEnd"/>
      <w:r w:rsidRPr="00563FD8">
        <w:rPr>
          <w:rStyle w:val="Strong"/>
          <w:color w:val="414B5B"/>
        </w:rPr>
        <w:t xml:space="preserve"> </w:t>
      </w:r>
      <w:proofErr w:type="spellStart"/>
      <w:r w:rsidRPr="00563FD8">
        <w:rPr>
          <w:rStyle w:val="Strong"/>
          <w:color w:val="414B5B"/>
        </w:rPr>
        <w:t>án</w:t>
      </w:r>
      <w:proofErr w:type="spellEnd"/>
      <w:r w:rsidRPr="00563FD8">
        <w:rPr>
          <w:rStyle w:val="Strong"/>
          <w:color w:val="414B5B"/>
        </w:rPr>
        <w:t xml:space="preserve"> </w:t>
      </w:r>
    </w:p>
    <w:p w14:paraId="4581E914" w14:textId="480069D8" w:rsidR="00875E89" w:rsidRPr="00875E89" w:rsidRDefault="00C57149" w:rsidP="00C57149">
      <w:pPr>
        <w:pStyle w:val="NormalWeb"/>
        <w:shd w:val="clear" w:color="auto" w:fill="FFFFFF"/>
        <w:spacing w:before="0" w:beforeAutospacing="0" w:after="300" w:afterAutospacing="0" w:line="375" w:lineRule="atLeast"/>
        <w:rPr>
          <w:b/>
          <w:bCs/>
          <w:color w:val="414B5B"/>
          <w:lang w:val="vi-VN"/>
        </w:rPr>
      </w:pPr>
      <w:r w:rsidRPr="00563FD8">
        <w:rPr>
          <w:rStyle w:val="Strong"/>
          <w:color w:val="414B5B"/>
        </w:rPr>
        <w:t xml:space="preserve">1.1. </w:t>
      </w:r>
      <w:proofErr w:type="spellStart"/>
      <w:r w:rsidR="00431F26">
        <w:rPr>
          <w:rStyle w:val="Strong"/>
          <w:color w:val="414B5B"/>
        </w:rPr>
        <w:t>Mô</w:t>
      </w:r>
      <w:proofErr w:type="spellEnd"/>
      <w:r w:rsidR="00431F26">
        <w:rPr>
          <w:rStyle w:val="Strong"/>
          <w:color w:val="414B5B"/>
          <w:lang w:val="vi-VN"/>
        </w:rPr>
        <w:t xml:space="preserve"> tả </w:t>
      </w:r>
      <w:proofErr w:type="spellStart"/>
      <w:r w:rsidRPr="00563FD8">
        <w:rPr>
          <w:rStyle w:val="Strong"/>
          <w:color w:val="414B5B"/>
        </w:rPr>
        <w:t>tổng</w:t>
      </w:r>
      <w:proofErr w:type="spellEnd"/>
      <w:r w:rsidRPr="00563FD8">
        <w:rPr>
          <w:rStyle w:val="Strong"/>
          <w:color w:val="414B5B"/>
        </w:rPr>
        <w:t xml:space="preserve"> </w:t>
      </w:r>
      <w:proofErr w:type="spellStart"/>
      <w:r w:rsidRPr="00563FD8">
        <w:rPr>
          <w:rStyle w:val="Strong"/>
          <w:color w:val="414B5B"/>
        </w:rPr>
        <w:t>quát</w:t>
      </w:r>
      <w:proofErr w:type="spellEnd"/>
      <w:r w:rsidRPr="00563FD8">
        <w:rPr>
          <w:rStyle w:val="Strong"/>
          <w:color w:val="414B5B"/>
        </w:rPr>
        <w:t xml:space="preserve">: </w:t>
      </w:r>
    </w:p>
    <w:p w14:paraId="386C0796" w14:textId="36842592" w:rsidR="00875E89" w:rsidRDefault="00875E89" w:rsidP="00C57149">
      <w:pPr>
        <w:pStyle w:val="NormalWeb"/>
        <w:shd w:val="clear" w:color="auto" w:fill="FFFFFF"/>
        <w:spacing w:before="0" w:beforeAutospacing="0" w:after="300" w:afterAutospacing="0" w:line="375" w:lineRule="atLeast"/>
        <w:rPr>
          <w:color w:val="414B5B"/>
          <w:lang w:val="vi-VN"/>
        </w:rPr>
      </w:pPr>
      <w:r w:rsidRPr="00875E89">
        <w:rPr>
          <w:color w:val="414B5B"/>
          <w:lang w:val="vi-VN"/>
        </w:rPr>
        <w:t xml:space="preserve">Vạn Vật </w:t>
      </w:r>
      <w:r>
        <w:rPr>
          <w:color w:val="414B5B"/>
          <w:lang w:val="vi-VN"/>
        </w:rPr>
        <w:t>CampSite</w:t>
      </w:r>
      <w:r w:rsidRPr="00875E89">
        <w:rPr>
          <w:color w:val="414B5B"/>
          <w:lang w:val="vi-VN"/>
        </w:rPr>
        <w:t xml:space="preserve"> là khu cắm trại nghỉ dưỡng được tích hợp đầu tiên tại Việt Nam có trách nhiệm bảo vệ môi trường, tích hợp hỗ trợ thanh toán qua tiền điện tử Crypto, và </w:t>
      </w:r>
      <w:r>
        <w:rPr>
          <w:color w:val="414B5B"/>
          <w:lang w:val="vi-VN"/>
        </w:rPr>
        <w:t xml:space="preserve">du khách có thể </w:t>
      </w:r>
      <w:r w:rsidRPr="00875E89">
        <w:rPr>
          <w:color w:val="414B5B"/>
          <w:lang w:val="vi-VN"/>
        </w:rPr>
        <w:t xml:space="preserve"> tham quan trại cá Tầm suối Đà Lạt.</w:t>
      </w:r>
      <w:r>
        <w:rPr>
          <w:color w:val="414B5B"/>
          <w:lang w:val="vi-VN"/>
        </w:rPr>
        <w:t xml:space="preserve"> Không những thế, Vạn Vật CampSite còn cung cấp trải nghiệm tự do nhặt củi, đốt trại với rừng nguyên sinh phong phú, mang lại trải nghiệm được hòa mình vào thiên nhiên hoang dã sau những ngày dài mệt mỏi từ công việc hoặc học tập.</w:t>
      </w:r>
    </w:p>
    <w:p w14:paraId="6FBDD2B6" w14:textId="55AA701E" w:rsidR="00875E89" w:rsidRDefault="009C5428" w:rsidP="00C57149">
      <w:pPr>
        <w:pStyle w:val="NormalWeb"/>
        <w:shd w:val="clear" w:color="auto" w:fill="FFFFFF"/>
        <w:spacing w:before="0" w:beforeAutospacing="0" w:after="300" w:afterAutospacing="0" w:line="375" w:lineRule="atLeast"/>
        <w:rPr>
          <w:color w:val="414B5B"/>
          <w:lang w:val="vi-VN"/>
        </w:rPr>
      </w:pPr>
      <w:r>
        <w:rPr>
          <w:color w:val="414B5B"/>
          <w:lang w:val="vi-VN"/>
        </w:rPr>
        <w:t xml:space="preserve">Không những thế, </w:t>
      </w:r>
      <w:r w:rsidR="00875E89">
        <w:rPr>
          <w:color w:val="414B5B"/>
          <w:lang w:val="vi-VN"/>
        </w:rPr>
        <w:t xml:space="preserve">Vạn Vật CampSite còn </w:t>
      </w:r>
      <w:r>
        <w:rPr>
          <w:color w:val="414B5B"/>
          <w:lang w:val="vi-VN"/>
        </w:rPr>
        <w:t xml:space="preserve">mang đến du khách một chuyến tham quan trại cá Tầm suối Đà Lạt! Ở đó du khách có thể </w:t>
      </w:r>
      <w:r w:rsidR="00420B8B">
        <w:rPr>
          <w:color w:val="414B5B"/>
          <w:lang w:val="vi-VN"/>
        </w:rPr>
        <w:t>tự do ngắm những đàn cá Tầm to nhỏ nhiều kích thước. Không dừng lại ở đó, Vạn Vật CampSite còn cho phép du khách mua lẻ cá Tầm về nướng trên lửa trại, không những du khách được ăn cá tại nguồn không thông qua bất kì thương gia nào, từ đó đảm bảo được nguồn thức ăn rõ nguồn gốc, mà còn có được trải nghiệm vô cùng ấm áp và quây quần bên đống lửa trại tự xếp, cá tự chọn, và chiếc lều tự dựng lên. Sau đó ta nói chuyện vui vẻ bên nhau dưới mây trời tối se se lạnh của Đà Lạt. Hoàn toàn xứng đáng với công sức mình bỏ ra phải không nào?</w:t>
      </w:r>
    </w:p>
    <w:p w14:paraId="24921853" w14:textId="77777777" w:rsidR="00503EE0" w:rsidRDefault="00503EE0" w:rsidP="00C57149">
      <w:pPr>
        <w:pStyle w:val="NormalWeb"/>
        <w:shd w:val="clear" w:color="auto" w:fill="FFFFFF"/>
        <w:spacing w:before="0" w:beforeAutospacing="0" w:after="300" w:afterAutospacing="0" w:line="375" w:lineRule="atLeast"/>
        <w:rPr>
          <w:color w:val="414B5B"/>
          <w:lang w:val="vi-VN"/>
        </w:rPr>
      </w:pPr>
    </w:p>
    <w:p w14:paraId="14D8351B" w14:textId="77777777" w:rsidR="00503EE0" w:rsidRDefault="00503EE0" w:rsidP="00C57149">
      <w:pPr>
        <w:pStyle w:val="NormalWeb"/>
        <w:shd w:val="clear" w:color="auto" w:fill="FFFFFF"/>
        <w:spacing w:before="0" w:beforeAutospacing="0" w:after="300" w:afterAutospacing="0" w:line="375" w:lineRule="atLeast"/>
        <w:rPr>
          <w:color w:val="414B5B"/>
          <w:lang w:val="vi-VN"/>
        </w:rPr>
      </w:pPr>
    </w:p>
    <w:p w14:paraId="2BA2E19B" w14:textId="6B455AEE" w:rsidR="00503EE0" w:rsidRDefault="00503EE0" w:rsidP="00C57149">
      <w:pPr>
        <w:pStyle w:val="NormalWeb"/>
        <w:shd w:val="clear" w:color="auto" w:fill="FFFFFF"/>
        <w:spacing w:before="0" w:beforeAutospacing="0" w:after="300" w:afterAutospacing="0" w:line="375" w:lineRule="atLeast"/>
        <w:rPr>
          <w:color w:val="414B5B"/>
          <w:lang w:val="vi-VN"/>
        </w:rPr>
      </w:pPr>
      <w:r>
        <w:rPr>
          <w:color w:val="414B5B"/>
          <w:lang w:val="vi-VN"/>
        </w:rPr>
        <w:lastRenderedPageBreak/>
        <w:t xml:space="preserve">Vạn Vật CampStay cũng cung cấp những dịch vụ tương tự như Vạn Vật CampSite. Tuy nhiên có một số thay đổi về nơi cắm trại và cách thức vận hành. Du khách chọn Vạn Vật CampSite có thể tùy hứng cắm trại tại bất cứ đâu trên đất trống, và sẽ tự thỏa thuận với nhau nếu chọn nơi gần với nơi đã có người cắm trại. Tuy nhiên Vạn Vật CampStay thì khác. Thay vì để du khách cắm trại theo cách vô tổ chức, Vạn Vật CampStay chia ra từng khu và </w:t>
      </w:r>
      <w:r w:rsidR="001348DF">
        <w:rPr>
          <w:color w:val="414B5B"/>
          <w:lang w:val="vi-VN"/>
        </w:rPr>
        <w:t xml:space="preserve">du khách chọn Vạn Vật CampStay chỉ có thể sử dụng ô đất mà mình đã </w:t>
      </w:r>
      <w:r w:rsidR="00431F26">
        <w:rPr>
          <w:color w:val="414B5B"/>
          <w:lang w:val="vi-VN"/>
        </w:rPr>
        <w:t>đặt, bao gồm cả việc đốt lửa trại, dựng lều, vui ca nhảy múa, và các hoạt động khác</w:t>
      </w:r>
      <w:r w:rsidR="001348DF">
        <w:rPr>
          <w:color w:val="414B5B"/>
          <w:lang w:val="vi-VN"/>
        </w:rPr>
        <w:t>. Về khu rừng chung và tham quan trại cá, cả hai hình thức đều giống nhau.</w:t>
      </w:r>
    </w:p>
    <w:p w14:paraId="34F93A22" w14:textId="52E958E3" w:rsidR="00C57149" w:rsidRDefault="00C57149" w:rsidP="00431F26">
      <w:pPr>
        <w:pStyle w:val="NormalWeb"/>
        <w:shd w:val="clear" w:color="auto" w:fill="FFFFFF"/>
        <w:spacing w:before="0" w:beforeAutospacing="0" w:after="300" w:afterAutospacing="0" w:line="375" w:lineRule="atLeast"/>
        <w:jc w:val="both"/>
        <w:rPr>
          <w:color w:val="414B5B"/>
          <w:lang w:val="vi-VN"/>
        </w:rPr>
      </w:pPr>
      <w:r w:rsidRPr="00563FD8">
        <w:rPr>
          <w:rStyle w:val="Strong"/>
          <w:color w:val="414B5B"/>
        </w:rPr>
        <w:t xml:space="preserve">1.2. </w:t>
      </w:r>
      <w:proofErr w:type="spellStart"/>
      <w:r w:rsidR="00563FD8">
        <w:rPr>
          <w:rStyle w:val="Strong"/>
          <w:color w:val="414B5B"/>
        </w:rPr>
        <w:t>Mô</w:t>
      </w:r>
      <w:proofErr w:type="spellEnd"/>
      <w:r w:rsidR="00563FD8">
        <w:rPr>
          <w:rStyle w:val="Strong"/>
          <w:color w:val="414B5B"/>
        </w:rPr>
        <w:t xml:space="preserve"> </w:t>
      </w:r>
      <w:proofErr w:type="spellStart"/>
      <w:r w:rsidR="00563FD8">
        <w:rPr>
          <w:rStyle w:val="Strong"/>
          <w:color w:val="414B5B"/>
        </w:rPr>
        <w:t>tả</w:t>
      </w:r>
      <w:proofErr w:type="spellEnd"/>
      <w:r w:rsidR="00563FD8">
        <w:rPr>
          <w:rStyle w:val="Strong"/>
          <w:color w:val="414B5B"/>
        </w:rPr>
        <w:t xml:space="preserve"> </w:t>
      </w:r>
      <w:proofErr w:type="spellStart"/>
      <w:r w:rsidR="00563FD8">
        <w:rPr>
          <w:rStyle w:val="Strong"/>
          <w:color w:val="414B5B"/>
        </w:rPr>
        <w:t>s</w:t>
      </w:r>
      <w:r w:rsidRPr="00563FD8">
        <w:rPr>
          <w:rStyle w:val="Strong"/>
          <w:color w:val="414B5B"/>
        </w:rPr>
        <w:t>ản</w:t>
      </w:r>
      <w:proofErr w:type="spellEnd"/>
      <w:r w:rsidRPr="00563FD8">
        <w:rPr>
          <w:rStyle w:val="Strong"/>
          <w:color w:val="414B5B"/>
        </w:rPr>
        <w:t xml:space="preserve"> </w:t>
      </w:r>
      <w:proofErr w:type="spellStart"/>
      <w:r w:rsidRPr="00563FD8">
        <w:rPr>
          <w:rStyle w:val="Strong"/>
          <w:color w:val="414B5B"/>
        </w:rPr>
        <w:t>phẩm</w:t>
      </w:r>
      <w:proofErr w:type="spellEnd"/>
      <w:r w:rsidRPr="00563FD8">
        <w:rPr>
          <w:rStyle w:val="Strong"/>
          <w:color w:val="414B5B"/>
        </w:rPr>
        <w:t>/</w:t>
      </w:r>
      <w:proofErr w:type="spellStart"/>
      <w:r w:rsidR="00563FD8">
        <w:rPr>
          <w:rStyle w:val="Strong"/>
          <w:color w:val="414B5B"/>
        </w:rPr>
        <w:t>dịch</w:t>
      </w:r>
      <w:proofErr w:type="spellEnd"/>
      <w:r w:rsidR="00563FD8">
        <w:rPr>
          <w:rStyle w:val="Strong"/>
          <w:color w:val="414B5B"/>
        </w:rPr>
        <w:t xml:space="preserve"> </w:t>
      </w:r>
      <w:proofErr w:type="spellStart"/>
      <w:r w:rsidR="00563FD8">
        <w:rPr>
          <w:rStyle w:val="Strong"/>
          <w:color w:val="414B5B"/>
        </w:rPr>
        <w:t>vụ</w:t>
      </w:r>
      <w:proofErr w:type="spellEnd"/>
      <w:r w:rsidR="00563FD8">
        <w:rPr>
          <w:rStyle w:val="Strong"/>
          <w:color w:val="414B5B"/>
        </w:rPr>
        <w:t xml:space="preserve">, </w:t>
      </w:r>
      <w:proofErr w:type="spellStart"/>
      <w:r w:rsidR="00563FD8">
        <w:rPr>
          <w:rStyle w:val="Strong"/>
          <w:color w:val="414B5B"/>
        </w:rPr>
        <w:t>giải</w:t>
      </w:r>
      <w:proofErr w:type="spellEnd"/>
      <w:r w:rsidR="00563FD8">
        <w:rPr>
          <w:rStyle w:val="Strong"/>
          <w:color w:val="414B5B"/>
        </w:rPr>
        <w:t xml:space="preserve"> </w:t>
      </w:r>
      <w:proofErr w:type="spellStart"/>
      <w:r w:rsidR="00563FD8">
        <w:rPr>
          <w:rStyle w:val="Strong"/>
          <w:color w:val="414B5B"/>
        </w:rPr>
        <w:t>pháp</w:t>
      </w:r>
      <w:proofErr w:type="spellEnd"/>
      <w:r w:rsidRPr="00563FD8">
        <w:rPr>
          <w:rStyle w:val="Strong"/>
          <w:color w:val="414B5B"/>
        </w:rPr>
        <w:t xml:space="preserve"> </w:t>
      </w:r>
      <w:proofErr w:type="spellStart"/>
      <w:r w:rsidRPr="00563FD8">
        <w:rPr>
          <w:rStyle w:val="Strong"/>
          <w:color w:val="414B5B"/>
        </w:rPr>
        <w:t>dự</w:t>
      </w:r>
      <w:proofErr w:type="spellEnd"/>
      <w:r w:rsidRPr="00563FD8">
        <w:rPr>
          <w:rStyle w:val="Strong"/>
          <w:color w:val="414B5B"/>
        </w:rPr>
        <w:t xml:space="preserve"> </w:t>
      </w:r>
      <w:proofErr w:type="spellStart"/>
      <w:r w:rsidRPr="00563FD8">
        <w:rPr>
          <w:rStyle w:val="Strong"/>
          <w:color w:val="414B5B"/>
        </w:rPr>
        <w:t>kiến</w:t>
      </w:r>
      <w:proofErr w:type="spellEnd"/>
      <w:r w:rsidR="002417F8" w:rsidRPr="00563FD8">
        <w:rPr>
          <w:rStyle w:val="Strong"/>
          <w:color w:val="414B5B"/>
        </w:rPr>
        <w:t xml:space="preserve"> </w:t>
      </w:r>
      <w:proofErr w:type="spellStart"/>
      <w:r w:rsidR="002417F8" w:rsidRPr="00563FD8">
        <w:rPr>
          <w:rStyle w:val="Strong"/>
          <w:color w:val="414B5B"/>
        </w:rPr>
        <w:t>kinh</w:t>
      </w:r>
      <w:proofErr w:type="spellEnd"/>
      <w:r w:rsidR="002417F8" w:rsidRPr="00563FD8">
        <w:rPr>
          <w:rStyle w:val="Strong"/>
          <w:color w:val="414B5B"/>
        </w:rPr>
        <w:t xml:space="preserve"> </w:t>
      </w:r>
      <w:proofErr w:type="spellStart"/>
      <w:r w:rsidR="002417F8" w:rsidRPr="00563FD8">
        <w:rPr>
          <w:rStyle w:val="Strong"/>
          <w:color w:val="414B5B"/>
        </w:rPr>
        <w:t>doanh</w:t>
      </w:r>
      <w:proofErr w:type="spellEnd"/>
      <w:r w:rsidRPr="00563FD8">
        <w:rPr>
          <w:color w:val="414B5B"/>
        </w:rPr>
        <w:t xml:space="preserve">: </w:t>
      </w:r>
    </w:p>
    <w:p w14:paraId="77A8BB59" w14:textId="2BC15733" w:rsidR="00431F26" w:rsidRDefault="00431F26" w:rsidP="00431F26">
      <w:pPr>
        <w:pStyle w:val="NormalWeb"/>
        <w:shd w:val="clear" w:color="auto" w:fill="FFFFFF"/>
        <w:spacing w:before="0" w:beforeAutospacing="0" w:after="300" w:afterAutospacing="0" w:line="375" w:lineRule="atLeast"/>
        <w:jc w:val="both"/>
        <w:rPr>
          <w:color w:val="414B5B"/>
          <w:lang w:val="vi-VN"/>
        </w:rPr>
      </w:pPr>
      <w:r>
        <w:rPr>
          <w:color w:val="414B5B"/>
          <w:lang w:val="vi-VN"/>
        </w:rPr>
        <w:t xml:space="preserve">Vạn Vật CampSite chủ yếu hoạt động trên vùng đất được chọn kỹ lưỡng, có cảnh đẹp, và là nơi du khách có thể tự do check-in, chụp ảnh. Du khách có thể đặt vé thông qua website </w:t>
      </w:r>
      <w:hyperlink r:id="rId8" w:history="1">
        <w:r w:rsidRPr="00F15BA2">
          <w:rPr>
            <w:rStyle w:val="Hyperlink"/>
            <w:lang w:val="vi-VN"/>
          </w:rPr>
          <w:t>https://travel.vanvatcorp.com/camping/</w:t>
        </w:r>
        <w:r w:rsidRPr="00F15BA2">
          <w:rPr>
            <w:rStyle w:val="Hyperlink"/>
            <w:lang w:val="vi-VN"/>
          </w:rPr>
          <w:t>camp-site</w:t>
        </w:r>
      </w:hyperlink>
    </w:p>
    <w:p w14:paraId="2685C460" w14:textId="77777777" w:rsidR="00431F26" w:rsidRDefault="00431F26" w:rsidP="00431F26">
      <w:pPr>
        <w:pStyle w:val="NormalWeb"/>
        <w:shd w:val="clear" w:color="auto" w:fill="FFFFFF"/>
        <w:spacing w:before="0" w:beforeAutospacing="0" w:after="300" w:afterAutospacing="0" w:line="375" w:lineRule="atLeast"/>
        <w:jc w:val="both"/>
        <w:rPr>
          <w:color w:val="414B5B"/>
          <w:lang w:val="vi-VN"/>
        </w:rPr>
      </w:pPr>
    </w:p>
    <w:p w14:paraId="28229238" w14:textId="2EA89764" w:rsidR="00431F26" w:rsidRPr="00431F26" w:rsidRDefault="00431F26" w:rsidP="00431F26">
      <w:pPr>
        <w:pStyle w:val="NormalWeb"/>
        <w:shd w:val="clear" w:color="auto" w:fill="FFFFFF"/>
        <w:spacing w:before="0" w:beforeAutospacing="0" w:after="300" w:afterAutospacing="0" w:line="375" w:lineRule="atLeast"/>
        <w:jc w:val="both"/>
        <w:rPr>
          <w:color w:val="414B5B"/>
          <w:lang w:val="vi-VN"/>
        </w:rPr>
      </w:pPr>
      <w:r>
        <w:rPr>
          <w:color w:val="414B5B"/>
          <w:lang w:val="vi-VN"/>
        </w:rPr>
        <w:t xml:space="preserve">Vạn Vật CampStay hoạt động song song với Vạn Vật CampSite, và diện tích sử dụng của cả hai hình thức sẽ được điều chỉnh để thích hợp với nhu cầu sử dụng của thực khách tại thời điểm đó. Du khách có thể đặt vé thông qua website </w:t>
      </w:r>
      <w:r>
        <w:rPr>
          <w:color w:val="414B5B"/>
          <w:lang w:val="vi-VN"/>
        </w:rPr>
        <w:fldChar w:fldCharType="begin"/>
      </w:r>
      <w:r>
        <w:rPr>
          <w:color w:val="414B5B"/>
          <w:lang w:val="vi-VN"/>
        </w:rPr>
        <w:instrText>HYPERLINK "</w:instrText>
      </w:r>
      <w:r w:rsidRPr="00431F26">
        <w:rPr>
          <w:color w:val="414B5B"/>
          <w:lang w:val="vi-VN"/>
        </w:rPr>
        <w:instrText>https://travel.vanvatcorp.com/camping/</w:instrText>
      </w:r>
      <w:r>
        <w:rPr>
          <w:color w:val="414B5B"/>
          <w:lang w:val="vi-VN"/>
        </w:rPr>
        <w:instrText>camp-stay"</w:instrText>
      </w:r>
      <w:r>
        <w:rPr>
          <w:color w:val="414B5B"/>
          <w:lang w:val="vi-VN"/>
        </w:rPr>
        <w:fldChar w:fldCharType="separate"/>
      </w:r>
      <w:r w:rsidRPr="00F15BA2">
        <w:rPr>
          <w:rStyle w:val="Hyperlink"/>
          <w:lang w:val="vi-VN"/>
        </w:rPr>
        <w:t>https://travel.vanvatcorp.com/camping/</w:t>
      </w:r>
      <w:r w:rsidRPr="00F15BA2">
        <w:rPr>
          <w:rStyle w:val="Hyperlink"/>
          <w:lang w:val="vi-VN"/>
        </w:rPr>
        <w:t>camp-stay</w:t>
      </w:r>
      <w:r>
        <w:rPr>
          <w:color w:val="414B5B"/>
          <w:lang w:val="vi-VN"/>
        </w:rPr>
        <w:fldChar w:fldCharType="end"/>
      </w:r>
    </w:p>
    <w:p w14:paraId="58380457" w14:textId="5842AAEE" w:rsidR="00C57149" w:rsidRDefault="00C57149" w:rsidP="00C57149">
      <w:pPr>
        <w:pStyle w:val="NormalWeb"/>
        <w:shd w:val="clear" w:color="auto" w:fill="FFFFFF"/>
        <w:spacing w:before="0" w:beforeAutospacing="0" w:after="300" w:afterAutospacing="0" w:line="375" w:lineRule="atLeast"/>
        <w:rPr>
          <w:color w:val="414B5B"/>
          <w:lang w:val="vi-VN"/>
        </w:rPr>
      </w:pPr>
      <w:r w:rsidRPr="00563FD8">
        <w:rPr>
          <w:rStyle w:val="Strong"/>
          <w:color w:val="414B5B"/>
        </w:rPr>
        <w:t xml:space="preserve">2. </w:t>
      </w:r>
      <w:proofErr w:type="spellStart"/>
      <w:r w:rsidR="00962F87">
        <w:rPr>
          <w:rStyle w:val="Strong"/>
          <w:color w:val="414B5B"/>
        </w:rPr>
        <w:t>Mô</w:t>
      </w:r>
      <w:proofErr w:type="spellEnd"/>
      <w:r w:rsidR="00962F87">
        <w:rPr>
          <w:rStyle w:val="Strong"/>
          <w:color w:val="414B5B"/>
        </w:rPr>
        <w:t xml:space="preserve"> </w:t>
      </w:r>
      <w:proofErr w:type="spellStart"/>
      <w:r w:rsidR="00962F87">
        <w:rPr>
          <w:rStyle w:val="Strong"/>
          <w:color w:val="414B5B"/>
        </w:rPr>
        <w:t>tả</w:t>
      </w:r>
      <w:proofErr w:type="spellEnd"/>
      <w:r w:rsidR="00962F87">
        <w:rPr>
          <w:rStyle w:val="Strong"/>
          <w:color w:val="414B5B"/>
        </w:rPr>
        <w:t xml:space="preserve"> </w:t>
      </w:r>
      <w:proofErr w:type="spellStart"/>
      <w:r w:rsidR="00962F87">
        <w:rPr>
          <w:rStyle w:val="Strong"/>
          <w:color w:val="414B5B"/>
        </w:rPr>
        <w:t>n</w:t>
      </w:r>
      <w:r w:rsidR="002417F8" w:rsidRPr="00563FD8">
        <w:rPr>
          <w:rStyle w:val="Strong"/>
          <w:color w:val="414B5B"/>
        </w:rPr>
        <w:t>hu</w:t>
      </w:r>
      <w:proofErr w:type="spellEnd"/>
      <w:r w:rsidR="002417F8" w:rsidRPr="00563FD8">
        <w:rPr>
          <w:rStyle w:val="Strong"/>
          <w:color w:val="414B5B"/>
        </w:rPr>
        <w:t xml:space="preserve"> </w:t>
      </w:r>
      <w:proofErr w:type="spellStart"/>
      <w:r w:rsidR="002417F8" w:rsidRPr="00563FD8">
        <w:rPr>
          <w:rStyle w:val="Strong"/>
          <w:color w:val="414B5B"/>
        </w:rPr>
        <w:t>cầu</w:t>
      </w:r>
      <w:proofErr w:type="spellEnd"/>
      <w:r w:rsidR="002417F8" w:rsidRPr="00563FD8">
        <w:rPr>
          <w:rStyle w:val="Strong"/>
          <w:color w:val="414B5B"/>
        </w:rPr>
        <w:t xml:space="preserve">, </w:t>
      </w:r>
      <w:proofErr w:type="spellStart"/>
      <w:r w:rsidR="002417F8" w:rsidRPr="00563FD8">
        <w:rPr>
          <w:rStyle w:val="Strong"/>
          <w:color w:val="414B5B"/>
        </w:rPr>
        <w:t>t</w:t>
      </w:r>
      <w:r w:rsidRPr="00563FD8">
        <w:rPr>
          <w:rStyle w:val="Strong"/>
          <w:color w:val="414B5B"/>
        </w:rPr>
        <w:t>ính</w:t>
      </w:r>
      <w:proofErr w:type="spellEnd"/>
      <w:r w:rsidRPr="00563FD8">
        <w:rPr>
          <w:rStyle w:val="Strong"/>
          <w:color w:val="414B5B"/>
        </w:rPr>
        <w:t xml:space="preserve"> </w:t>
      </w:r>
      <w:proofErr w:type="spellStart"/>
      <w:r w:rsidRPr="00563FD8">
        <w:rPr>
          <w:rStyle w:val="Strong"/>
          <w:color w:val="414B5B"/>
        </w:rPr>
        <w:t>độc</w:t>
      </w:r>
      <w:proofErr w:type="spellEnd"/>
      <w:r w:rsidRPr="00563FD8">
        <w:rPr>
          <w:rStyle w:val="Strong"/>
          <w:color w:val="414B5B"/>
        </w:rPr>
        <w:t xml:space="preserve"> </w:t>
      </w:r>
      <w:proofErr w:type="spellStart"/>
      <w:r w:rsidRPr="00563FD8">
        <w:rPr>
          <w:rStyle w:val="Strong"/>
          <w:color w:val="414B5B"/>
        </w:rPr>
        <w:t>đáo</w:t>
      </w:r>
      <w:proofErr w:type="spellEnd"/>
      <w:r w:rsidRPr="00563FD8">
        <w:rPr>
          <w:rStyle w:val="Strong"/>
          <w:color w:val="414B5B"/>
        </w:rPr>
        <w:t xml:space="preserve">, </w:t>
      </w:r>
      <w:proofErr w:type="spellStart"/>
      <w:r w:rsidRPr="00563FD8">
        <w:rPr>
          <w:rStyle w:val="Strong"/>
          <w:color w:val="414B5B"/>
        </w:rPr>
        <w:t>sáng</w:t>
      </w:r>
      <w:proofErr w:type="spellEnd"/>
      <w:r w:rsidRPr="00563FD8">
        <w:rPr>
          <w:rStyle w:val="Strong"/>
          <w:color w:val="414B5B"/>
        </w:rPr>
        <w:t xml:space="preserve"> </w:t>
      </w:r>
      <w:proofErr w:type="spellStart"/>
      <w:r w:rsidRPr="00563FD8">
        <w:rPr>
          <w:rStyle w:val="Strong"/>
          <w:color w:val="414B5B"/>
        </w:rPr>
        <w:t>tạo</w:t>
      </w:r>
      <w:proofErr w:type="spellEnd"/>
      <w:r w:rsidR="003B30F0">
        <w:rPr>
          <w:rStyle w:val="Strong"/>
          <w:color w:val="414B5B"/>
        </w:rPr>
        <w:t xml:space="preserve"> </w:t>
      </w:r>
      <w:proofErr w:type="spellStart"/>
      <w:r w:rsidR="003B30F0">
        <w:rPr>
          <w:rStyle w:val="Strong"/>
          <w:color w:val="414B5B"/>
        </w:rPr>
        <w:t>mới</w:t>
      </w:r>
      <w:proofErr w:type="spellEnd"/>
      <w:r w:rsidR="003B30F0">
        <w:rPr>
          <w:rStyle w:val="Strong"/>
          <w:color w:val="414B5B"/>
        </w:rPr>
        <w:t xml:space="preserve"> </w:t>
      </w:r>
      <w:proofErr w:type="spellStart"/>
      <w:r w:rsidR="003B30F0">
        <w:rPr>
          <w:rStyle w:val="Strong"/>
          <w:color w:val="414B5B"/>
        </w:rPr>
        <w:t>của</w:t>
      </w:r>
      <w:proofErr w:type="spellEnd"/>
      <w:r w:rsidR="003B30F0">
        <w:rPr>
          <w:rStyle w:val="Strong"/>
          <w:color w:val="414B5B"/>
        </w:rPr>
        <w:t xml:space="preserve"> SP-DV</w:t>
      </w:r>
      <w:r w:rsidR="00962F87">
        <w:rPr>
          <w:rStyle w:val="Strong"/>
          <w:color w:val="414B5B"/>
        </w:rPr>
        <w:t xml:space="preserve"> </w:t>
      </w:r>
      <w:proofErr w:type="spellStart"/>
      <w:r w:rsidR="002417F8" w:rsidRPr="00563FD8">
        <w:rPr>
          <w:rStyle w:val="Strong"/>
          <w:color w:val="414B5B"/>
        </w:rPr>
        <w:t>và</w:t>
      </w:r>
      <w:proofErr w:type="spellEnd"/>
      <w:r w:rsidR="002417F8" w:rsidRPr="00563FD8">
        <w:rPr>
          <w:rStyle w:val="Strong"/>
          <w:color w:val="414B5B"/>
        </w:rPr>
        <w:t xml:space="preserve"> </w:t>
      </w:r>
      <w:proofErr w:type="spellStart"/>
      <w:r w:rsidRPr="00563FD8">
        <w:rPr>
          <w:rStyle w:val="Strong"/>
          <w:color w:val="414B5B"/>
        </w:rPr>
        <w:t>khả</w:t>
      </w:r>
      <w:proofErr w:type="spellEnd"/>
      <w:r w:rsidRPr="00563FD8">
        <w:rPr>
          <w:rStyle w:val="Strong"/>
          <w:color w:val="414B5B"/>
        </w:rPr>
        <w:t xml:space="preserve"> </w:t>
      </w:r>
      <w:proofErr w:type="spellStart"/>
      <w:r w:rsidRPr="00563FD8">
        <w:rPr>
          <w:rStyle w:val="Strong"/>
          <w:color w:val="414B5B"/>
        </w:rPr>
        <w:t>năng</w:t>
      </w:r>
      <w:proofErr w:type="spellEnd"/>
      <w:r w:rsidRPr="00563FD8">
        <w:rPr>
          <w:rStyle w:val="Strong"/>
          <w:color w:val="414B5B"/>
        </w:rPr>
        <w:t xml:space="preserve"> </w:t>
      </w:r>
      <w:proofErr w:type="spellStart"/>
      <w:r w:rsidRPr="00563FD8">
        <w:rPr>
          <w:rStyle w:val="Strong"/>
          <w:color w:val="414B5B"/>
        </w:rPr>
        <w:t>đáp</w:t>
      </w:r>
      <w:proofErr w:type="spellEnd"/>
      <w:r w:rsidRPr="00563FD8">
        <w:rPr>
          <w:rStyle w:val="Strong"/>
          <w:color w:val="414B5B"/>
        </w:rPr>
        <w:t xml:space="preserve"> </w:t>
      </w:r>
      <w:proofErr w:type="spellStart"/>
      <w:r w:rsidRPr="00563FD8">
        <w:rPr>
          <w:rStyle w:val="Strong"/>
          <w:color w:val="414B5B"/>
        </w:rPr>
        <w:t>ứng</w:t>
      </w:r>
      <w:proofErr w:type="spellEnd"/>
      <w:r w:rsidRPr="00563FD8">
        <w:rPr>
          <w:rStyle w:val="Strong"/>
          <w:color w:val="414B5B"/>
        </w:rPr>
        <w:t xml:space="preserve"> </w:t>
      </w:r>
      <w:proofErr w:type="spellStart"/>
      <w:r w:rsidRPr="00563FD8">
        <w:rPr>
          <w:rStyle w:val="Strong"/>
          <w:color w:val="414B5B"/>
        </w:rPr>
        <w:t>nhu</w:t>
      </w:r>
      <w:proofErr w:type="spellEnd"/>
      <w:r w:rsidRPr="00563FD8">
        <w:rPr>
          <w:rStyle w:val="Strong"/>
          <w:color w:val="414B5B"/>
        </w:rPr>
        <w:t xml:space="preserve"> </w:t>
      </w:r>
      <w:proofErr w:type="spellStart"/>
      <w:r w:rsidRPr="00563FD8">
        <w:rPr>
          <w:rStyle w:val="Strong"/>
          <w:color w:val="414B5B"/>
        </w:rPr>
        <w:t>cầu</w:t>
      </w:r>
      <w:proofErr w:type="spellEnd"/>
      <w:r w:rsidRPr="00563FD8">
        <w:rPr>
          <w:rStyle w:val="Strong"/>
          <w:color w:val="414B5B"/>
        </w:rPr>
        <w:t xml:space="preserve"> </w:t>
      </w:r>
      <w:proofErr w:type="spellStart"/>
      <w:r w:rsidRPr="00563FD8">
        <w:rPr>
          <w:rStyle w:val="Strong"/>
          <w:color w:val="414B5B"/>
        </w:rPr>
        <w:t>của</w:t>
      </w:r>
      <w:proofErr w:type="spellEnd"/>
      <w:r w:rsidRPr="00563FD8">
        <w:rPr>
          <w:rStyle w:val="Strong"/>
          <w:color w:val="414B5B"/>
        </w:rPr>
        <w:t xml:space="preserve"> </w:t>
      </w:r>
      <w:proofErr w:type="spellStart"/>
      <w:r w:rsidRPr="00563FD8">
        <w:rPr>
          <w:rStyle w:val="Strong"/>
          <w:color w:val="414B5B"/>
        </w:rPr>
        <w:t>người</w:t>
      </w:r>
      <w:proofErr w:type="spellEnd"/>
      <w:r w:rsidRPr="00563FD8">
        <w:rPr>
          <w:rStyle w:val="Strong"/>
          <w:color w:val="414B5B"/>
        </w:rPr>
        <w:t xml:space="preserve"> </w:t>
      </w:r>
      <w:proofErr w:type="spellStart"/>
      <w:r w:rsidRPr="00563FD8">
        <w:rPr>
          <w:rStyle w:val="Strong"/>
          <w:color w:val="414B5B"/>
        </w:rPr>
        <w:t>sử</w:t>
      </w:r>
      <w:proofErr w:type="spellEnd"/>
      <w:r w:rsidRPr="00563FD8">
        <w:rPr>
          <w:rStyle w:val="Strong"/>
          <w:color w:val="414B5B"/>
        </w:rPr>
        <w:t xml:space="preserve"> </w:t>
      </w:r>
      <w:proofErr w:type="spellStart"/>
      <w:r w:rsidRPr="00563FD8">
        <w:rPr>
          <w:rStyle w:val="Strong"/>
          <w:color w:val="414B5B"/>
        </w:rPr>
        <w:t>dụng</w:t>
      </w:r>
      <w:proofErr w:type="spellEnd"/>
      <w:r w:rsidRPr="00563FD8">
        <w:rPr>
          <w:rStyle w:val="Strong"/>
          <w:color w:val="414B5B"/>
        </w:rPr>
        <w:t xml:space="preserve"> </w:t>
      </w:r>
      <w:proofErr w:type="spellStart"/>
      <w:r w:rsidRPr="00563FD8">
        <w:rPr>
          <w:rStyle w:val="Strong"/>
          <w:color w:val="414B5B"/>
        </w:rPr>
        <w:t>sản</w:t>
      </w:r>
      <w:proofErr w:type="spellEnd"/>
      <w:r w:rsidRPr="00563FD8">
        <w:rPr>
          <w:rStyle w:val="Strong"/>
          <w:color w:val="414B5B"/>
        </w:rPr>
        <w:t xml:space="preserve"> </w:t>
      </w:r>
      <w:proofErr w:type="spellStart"/>
      <w:r w:rsidRPr="00563FD8">
        <w:rPr>
          <w:rStyle w:val="Strong"/>
          <w:color w:val="414B5B"/>
        </w:rPr>
        <w:t>phẩm</w:t>
      </w:r>
      <w:proofErr w:type="spellEnd"/>
      <w:r w:rsidRPr="00563FD8">
        <w:rPr>
          <w:rStyle w:val="Strong"/>
          <w:color w:val="414B5B"/>
        </w:rPr>
        <w:t>/</w:t>
      </w:r>
      <w:proofErr w:type="spellStart"/>
      <w:r w:rsidRPr="00563FD8">
        <w:rPr>
          <w:rStyle w:val="Strong"/>
          <w:color w:val="414B5B"/>
        </w:rPr>
        <w:t>giải</w:t>
      </w:r>
      <w:proofErr w:type="spellEnd"/>
      <w:r w:rsidRPr="00563FD8">
        <w:rPr>
          <w:rStyle w:val="Strong"/>
          <w:color w:val="414B5B"/>
        </w:rPr>
        <w:t xml:space="preserve"> </w:t>
      </w:r>
      <w:proofErr w:type="spellStart"/>
      <w:r w:rsidRPr="00563FD8">
        <w:rPr>
          <w:rStyle w:val="Strong"/>
          <w:color w:val="414B5B"/>
        </w:rPr>
        <w:t>pháp</w:t>
      </w:r>
      <w:proofErr w:type="spellEnd"/>
      <w:r w:rsidRPr="00563FD8">
        <w:rPr>
          <w:rStyle w:val="Strong"/>
          <w:color w:val="414B5B"/>
        </w:rPr>
        <w:t xml:space="preserve"> </w:t>
      </w:r>
      <w:proofErr w:type="spellStart"/>
      <w:r w:rsidRPr="00563FD8">
        <w:rPr>
          <w:rStyle w:val="Strong"/>
          <w:color w:val="414B5B"/>
        </w:rPr>
        <w:t>hữu</w:t>
      </w:r>
      <w:proofErr w:type="spellEnd"/>
      <w:r w:rsidRPr="00563FD8">
        <w:rPr>
          <w:rStyle w:val="Strong"/>
          <w:color w:val="414B5B"/>
        </w:rPr>
        <w:t xml:space="preserve"> </w:t>
      </w:r>
      <w:proofErr w:type="spellStart"/>
      <w:r w:rsidRPr="00563FD8">
        <w:rPr>
          <w:rStyle w:val="Strong"/>
          <w:color w:val="414B5B"/>
        </w:rPr>
        <w:t>ích</w:t>
      </w:r>
      <w:proofErr w:type="spellEnd"/>
      <w:r w:rsidRPr="00563FD8">
        <w:rPr>
          <w:color w:val="414B5B"/>
        </w:rPr>
        <w:t> </w:t>
      </w:r>
    </w:p>
    <w:p w14:paraId="3C640321" w14:textId="14B5F706" w:rsidR="00406F70" w:rsidRDefault="00406F70" w:rsidP="00C57149">
      <w:pPr>
        <w:pStyle w:val="NormalWeb"/>
        <w:shd w:val="clear" w:color="auto" w:fill="FFFFFF"/>
        <w:spacing w:before="0" w:beforeAutospacing="0" w:after="300" w:afterAutospacing="0" w:line="375" w:lineRule="atLeast"/>
        <w:rPr>
          <w:color w:val="414B5B"/>
          <w:lang w:val="vi-VN"/>
        </w:rPr>
      </w:pPr>
      <w:r>
        <w:rPr>
          <w:color w:val="414B5B"/>
          <w:lang w:val="vi-VN"/>
        </w:rPr>
        <w:t>Vạn Vật CampSite và Vạn Vật CampStay đều có trách nhiệm bảo vệ môi trường rất nghiêm ngặt, nên du khách có thể an tâm về chất lượng của khu cắm trại trước và sau khi đi vào hoạt động lâu dài. Tuy nhiên, du khách cũng cần lưu ý về nội quy xử lý rác thải. Cụ thể, trước khi đặt vé từ cả hai hình thức, du khách bắt buộc phải có tài khoản Vạn Vật được xác minh căn cước công dân đầy đủ. Với tài khoản được thiết lập, du khách có thể đặt hộ, hoặc đứng ra chịu trách nhiệm trước Pháp luật về chuyến đi ấy. Các du khách còn lại (nếu có) có thể không cần tài khoản Vạn Vật nếu đã có người đứng ra đặt vé có tài khoản.</w:t>
      </w:r>
    </w:p>
    <w:p w14:paraId="4449864E" w14:textId="6C606ADE" w:rsidR="00406F70" w:rsidRDefault="00406F70" w:rsidP="00C57149">
      <w:pPr>
        <w:pStyle w:val="NormalWeb"/>
        <w:shd w:val="clear" w:color="auto" w:fill="FFFFFF"/>
        <w:spacing w:before="0" w:beforeAutospacing="0" w:after="300" w:afterAutospacing="0" w:line="375" w:lineRule="atLeast"/>
        <w:rPr>
          <w:color w:val="414B5B"/>
          <w:lang w:val="vi-VN"/>
        </w:rPr>
      </w:pPr>
      <w:r>
        <w:rPr>
          <w:color w:val="414B5B"/>
          <w:lang w:val="vi-VN"/>
        </w:rPr>
        <w:t>Theo mặc định, tài khoản Vạn Vật mới đăng ký sẽ có điểm uy tín là 100. Số điểm tối thiểu để có thể đặt vé trên cả hai hình thức là 25.</w:t>
      </w:r>
    </w:p>
    <w:p w14:paraId="5934299D" w14:textId="573D44F8" w:rsidR="00406F70" w:rsidRDefault="00406F70" w:rsidP="00C57149">
      <w:pPr>
        <w:pStyle w:val="NormalWeb"/>
        <w:shd w:val="clear" w:color="auto" w:fill="FFFFFF"/>
        <w:spacing w:before="0" w:beforeAutospacing="0" w:after="300" w:afterAutospacing="0" w:line="375" w:lineRule="atLeast"/>
        <w:rPr>
          <w:color w:val="414B5B"/>
          <w:lang w:val="vi-VN"/>
        </w:rPr>
      </w:pPr>
      <w:r>
        <w:rPr>
          <w:color w:val="414B5B"/>
          <w:lang w:val="vi-VN"/>
        </w:rPr>
        <w:lastRenderedPageBreak/>
        <w:t xml:space="preserve">Cả hai hình thức đều có chung nội quy. Không xả rác bừa bãi. Nếu nhân viên vệ sinh phát hiện rác trên khu cắm trại của du khách khi du khách chuẩn bị làm thủ tục check-out để ra về, du khách đó sẽ bị mất 10 (mười) điểm uy tín trên tài khoản Vạn Vật, cùng với việc nhận một khoản phí vệ sinh là 60.000 VND. Nếu khu cắm trại của du khách sạch sẽ, không để lại bất kỳ dấu hiệu nào của việc mình đã cắm trại ở đó, du khách sẽ không bị mất phí vệ sinh và sẽ được </w:t>
      </w:r>
      <w:r w:rsidR="008914D5">
        <w:rPr>
          <w:color w:val="414B5B"/>
          <w:lang w:val="vi-VN"/>
        </w:rPr>
        <w:t>thưởng 0.03 điểm uy tín trên tài khoản Vạn Vật.</w:t>
      </w:r>
    </w:p>
    <w:p w14:paraId="77567A3F" w14:textId="77777777" w:rsidR="00047460" w:rsidRDefault="00047460" w:rsidP="00C57149">
      <w:pPr>
        <w:pStyle w:val="NormalWeb"/>
        <w:shd w:val="clear" w:color="auto" w:fill="FFFFFF"/>
        <w:spacing w:before="0" w:beforeAutospacing="0" w:after="300" w:afterAutospacing="0" w:line="375" w:lineRule="atLeast"/>
        <w:rPr>
          <w:color w:val="414B5B"/>
          <w:lang w:val="vi-VN"/>
        </w:rPr>
      </w:pPr>
    </w:p>
    <w:p w14:paraId="587C3519" w14:textId="621865A3" w:rsidR="00047460" w:rsidRDefault="00047460" w:rsidP="00C57149">
      <w:pPr>
        <w:pStyle w:val="NormalWeb"/>
        <w:shd w:val="clear" w:color="auto" w:fill="FFFFFF"/>
        <w:spacing w:before="0" w:beforeAutospacing="0" w:after="300" w:afterAutospacing="0" w:line="375" w:lineRule="atLeast"/>
        <w:rPr>
          <w:color w:val="414B5B"/>
          <w:lang w:val="vi-VN"/>
        </w:rPr>
      </w:pPr>
      <w:r>
        <w:rPr>
          <w:color w:val="414B5B"/>
          <w:lang w:val="vi-VN"/>
        </w:rPr>
        <w:t>Gần khu cắm trại của cả hai hình thức sẽ là tiệm Tạp Hóa nhỏ. Du khách mua đồ ở đây sẽ phải trả thêm phí phân loại rác thải từ 5.000 đến 10.000 VND cho món đồ đó so với giá trị của nó ở các nơi khác. Và sẽ có mã vạch được dán lên từng sản phẩm.</w:t>
      </w:r>
    </w:p>
    <w:p w14:paraId="5A0405C0" w14:textId="26A3DF2E" w:rsidR="00047460" w:rsidRDefault="00047460" w:rsidP="00C57149">
      <w:pPr>
        <w:pStyle w:val="NormalWeb"/>
        <w:shd w:val="clear" w:color="auto" w:fill="FFFFFF"/>
        <w:spacing w:before="0" w:beforeAutospacing="0" w:after="300" w:afterAutospacing="0" w:line="375" w:lineRule="atLeast"/>
        <w:rPr>
          <w:color w:val="414B5B"/>
          <w:lang w:val="vi-VN"/>
        </w:rPr>
      </w:pPr>
      <w:r>
        <w:rPr>
          <w:color w:val="414B5B"/>
          <w:lang w:val="vi-VN"/>
        </w:rPr>
        <w:t>Du khách có thể nhận lại khoản trả thêm khi mua đồ nếu phân loại rác đúng cách.</w:t>
      </w:r>
    </w:p>
    <w:p w14:paraId="2821F261" w14:textId="5D8CB241" w:rsidR="00047460" w:rsidRPr="00406F70" w:rsidRDefault="00047460" w:rsidP="00C57149">
      <w:pPr>
        <w:pStyle w:val="NormalWeb"/>
        <w:shd w:val="clear" w:color="auto" w:fill="FFFFFF"/>
        <w:spacing w:before="0" w:beforeAutospacing="0" w:after="300" w:afterAutospacing="0" w:line="375" w:lineRule="atLeast"/>
        <w:rPr>
          <w:color w:val="414B5B"/>
          <w:lang w:val="vi-VN"/>
        </w:rPr>
      </w:pPr>
      <w:r>
        <w:rPr>
          <w:color w:val="414B5B"/>
          <w:lang w:val="vi-VN"/>
        </w:rPr>
        <w:t>Rác sẽ được phân loại tại khu phân loại rác, gần tiệm Tạp Hóa. Ở đây du khách có thể lựa chọn 02 hình thức để xử lý rác thải. Lựa chọn thứ nhất dành cho khách đang có công việc gấp hoặc đang vội, có thể vứt rác vào thùng chưa xử lý của khu phân loại, khách sẽ không nhận được khoản tiền trả thêm nếu mua từ tiệm tạp hóa nhưng sẽ không mất phí vệ sinh và điểm uy tín nếu đã dọn sạch khu cắm trại trước khi đi về. Với lựa chọn thứ hai, khách có thể phân loại ĐÚNG loại rác ở từng máy phân loại khác nhau và nhận lại phí phân loại rác thải đã thanh toán từ trước. Ở đây máy chỉ nhận các sản phẩm có dán mã vạch của công ty, nếu không quét được hoặc không có mã, tức là sản phẩm được mua ở ngoài, máy sẽ trả rác về du khách. Du khách sau đó có thể xử lý rác tại thùng chưa xử lý.</w:t>
      </w:r>
    </w:p>
    <w:p w14:paraId="1F57D78A" w14:textId="77777777" w:rsidR="00FE70A7" w:rsidRDefault="00FE70A7" w:rsidP="002417F8">
      <w:pPr>
        <w:pStyle w:val="NormalWeb"/>
        <w:shd w:val="clear" w:color="auto" w:fill="FFFFFF"/>
        <w:spacing w:before="0" w:beforeAutospacing="0" w:after="300" w:afterAutospacing="0" w:line="375" w:lineRule="atLeast"/>
        <w:rPr>
          <w:color w:val="414B5B"/>
          <w:lang w:val="vi-VN"/>
        </w:rPr>
      </w:pPr>
    </w:p>
    <w:p w14:paraId="5C4A75A2" w14:textId="052609EF" w:rsidR="00962F87" w:rsidRDefault="00962F87" w:rsidP="002417F8">
      <w:pPr>
        <w:pStyle w:val="NormalWeb"/>
        <w:shd w:val="clear" w:color="auto" w:fill="FFFFFF"/>
        <w:spacing w:before="0" w:beforeAutospacing="0" w:after="300" w:afterAutospacing="0" w:line="375" w:lineRule="atLeast"/>
        <w:rPr>
          <w:color w:val="414B5B"/>
        </w:rPr>
      </w:pPr>
      <w:proofErr w:type="spellStart"/>
      <w:r>
        <w:rPr>
          <w:color w:val="414B5B"/>
        </w:rPr>
        <w:t>Đề</w:t>
      </w:r>
      <w:proofErr w:type="spellEnd"/>
      <w:r>
        <w:rPr>
          <w:color w:val="414B5B"/>
        </w:rPr>
        <w:t xml:space="preserve"> </w:t>
      </w:r>
      <w:proofErr w:type="spellStart"/>
      <w:r>
        <w:rPr>
          <w:color w:val="414B5B"/>
        </w:rPr>
        <w:t>án</w:t>
      </w:r>
      <w:proofErr w:type="spellEnd"/>
      <w:r>
        <w:rPr>
          <w:color w:val="414B5B"/>
        </w:rPr>
        <w:t xml:space="preserve"> </w:t>
      </w:r>
      <w:proofErr w:type="spellStart"/>
      <w:r>
        <w:rPr>
          <w:color w:val="414B5B"/>
        </w:rPr>
        <w:t>cũng</w:t>
      </w:r>
      <w:proofErr w:type="spellEnd"/>
      <w:r>
        <w:rPr>
          <w:color w:val="414B5B"/>
        </w:rPr>
        <w:t xml:space="preserve"> </w:t>
      </w:r>
      <w:proofErr w:type="spellStart"/>
      <w:r>
        <w:rPr>
          <w:color w:val="414B5B"/>
        </w:rPr>
        <w:t>xác</w:t>
      </w:r>
      <w:proofErr w:type="spellEnd"/>
      <w:r>
        <w:rPr>
          <w:color w:val="414B5B"/>
        </w:rPr>
        <w:t xml:space="preserve"> </w:t>
      </w:r>
      <w:proofErr w:type="spellStart"/>
      <w:r>
        <w:rPr>
          <w:color w:val="414B5B"/>
        </w:rPr>
        <w:t>định</w:t>
      </w:r>
      <w:proofErr w:type="spellEnd"/>
      <w:r>
        <w:rPr>
          <w:color w:val="414B5B"/>
        </w:rPr>
        <w:t xml:space="preserve"> </w:t>
      </w:r>
      <w:proofErr w:type="spellStart"/>
      <w:r>
        <w:rPr>
          <w:color w:val="414B5B"/>
        </w:rPr>
        <w:t>rõ</w:t>
      </w:r>
      <w:proofErr w:type="spellEnd"/>
      <w:r>
        <w:rPr>
          <w:color w:val="414B5B"/>
        </w:rPr>
        <w:t xml:space="preserve"> </w:t>
      </w:r>
      <w:proofErr w:type="spellStart"/>
      <w:r>
        <w:rPr>
          <w:color w:val="414B5B"/>
        </w:rPr>
        <w:t>sản</w:t>
      </w:r>
      <w:proofErr w:type="spellEnd"/>
      <w:r>
        <w:rPr>
          <w:color w:val="414B5B"/>
        </w:rPr>
        <w:t xml:space="preserve"> </w:t>
      </w:r>
      <w:proofErr w:type="spellStart"/>
      <w:r>
        <w:rPr>
          <w:color w:val="414B5B"/>
        </w:rPr>
        <w:t>phẩm</w:t>
      </w:r>
      <w:proofErr w:type="spellEnd"/>
      <w:r>
        <w:rPr>
          <w:color w:val="414B5B"/>
        </w:rPr>
        <w:t>/</w:t>
      </w:r>
      <w:proofErr w:type="spellStart"/>
      <w:r>
        <w:rPr>
          <w:color w:val="414B5B"/>
        </w:rPr>
        <w:t>dịch</w:t>
      </w:r>
      <w:proofErr w:type="spellEnd"/>
      <w:r>
        <w:rPr>
          <w:color w:val="414B5B"/>
        </w:rPr>
        <w:t xml:space="preserve"> </w:t>
      </w:r>
      <w:proofErr w:type="spellStart"/>
      <w:r>
        <w:rPr>
          <w:color w:val="414B5B"/>
        </w:rPr>
        <w:t>vụ</w:t>
      </w:r>
      <w:proofErr w:type="spellEnd"/>
      <w:r>
        <w:rPr>
          <w:color w:val="414B5B"/>
        </w:rPr>
        <w:t xml:space="preserve"> </w:t>
      </w:r>
      <w:proofErr w:type="spellStart"/>
      <w:r>
        <w:rPr>
          <w:color w:val="414B5B"/>
        </w:rPr>
        <w:t>trước</w:t>
      </w:r>
      <w:proofErr w:type="spellEnd"/>
      <w:r>
        <w:rPr>
          <w:color w:val="414B5B"/>
        </w:rPr>
        <w:t xml:space="preserve"> </w:t>
      </w:r>
      <w:proofErr w:type="spellStart"/>
      <w:r>
        <w:rPr>
          <w:color w:val="414B5B"/>
        </w:rPr>
        <w:t>mắt</w:t>
      </w:r>
      <w:proofErr w:type="spellEnd"/>
      <w:r>
        <w:rPr>
          <w:color w:val="414B5B"/>
        </w:rPr>
        <w:t xml:space="preserve"> </w:t>
      </w:r>
      <w:proofErr w:type="spellStart"/>
      <w:r>
        <w:rPr>
          <w:color w:val="414B5B"/>
        </w:rPr>
        <w:t>cung</w:t>
      </w:r>
      <w:proofErr w:type="spellEnd"/>
      <w:r>
        <w:rPr>
          <w:color w:val="414B5B"/>
        </w:rPr>
        <w:t xml:space="preserve"> </w:t>
      </w:r>
      <w:proofErr w:type="spellStart"/>
      <w:r>
        <w:rPr>
          <w:color w:val="414B5B"/>
        </w:rPr>
        <w:t>cấp</w:t>
      </w:r>
      <w:proofErr w:type="spellEnd"/>
      <w:r>
        <w:rPr>
          <w:color w:val="414B5B"/>
        </w:rPr>
        <w:t xml:space="preserve"> </w:t>
      </w:r>
      <w:proofErr w:type="spellStart"/>
      <w:r>
        <w:rPr>
          <w:color w:val="414B5B"/>
        </w:rPr>
        <w:t>cho</w:t>
      </w:r>
      <w:proofErr w:type="spellEnd"/>
      <w:r>
        <w:rPr>
          <w:color w:val="414B5B"/>
        </w:rPr>
        <w:t xml:space="preserve"> </w:t>
      </w:r>
      <w:proofErr w:type="spellStart"/>
      <w:r>
        <w:rPr>
          <w:color w:val="414B5B"/>
        </w:rPr>
        <w:t>nhóm</w:t>
      </w:r>
      <w:proofErr w:type="spellEnd"/>
      <w:r>
        <w:rPr>
          <w:color w:val="414B5B"/>
        </w:rPr>
        <w:t xml:space="preserve"> </w:t>
      </w:r>
      <w:proofErr w:type="spellStart"/>
      <w:r>
        <w:rPr>
          <w:color w:val="414B5B"/>
        </w:rPr>
        <w:t>khách</w:t>
      </w:r>
      <w:proofErr w:type="spellEnd"/>
      <w:r>
        <w:rPr>
          <w:color w:val="414B5B"/>
        </w:rPr>
        <w:t xml:space="preserve"> </w:t>
      </w:r>
      <w:proofErr w:type="spellStart"/>
      <w:r>
        <w:rPr>
          <w:color w:val="414B5B"/>
        </w:rPr>
        <w:t>hàng</w:t>
      </w:r>
      <w:proofErr w:type="spellEnd"/>
      <w:r>
        <w:rPr>
          <w:color w:val="414B5B"/>
        </w:rPr>
        <w:t xml:space="preserve"> </w:t>
      </w:r>
      <w:proofErr w:type="spellStart"/>
      <w:r>
        <w:rPr>
          <w:color w:val="414B5B"/>
        </w:rPr>
        <w:t>mục</w:t>
      </w:r>
      <w:proofErr w:type="spellEnd"/>
      <w:r>
        <w:rPr>
          <w:color w:val="414B5B"/>
        </w:rPr>
        <w:t xml:space="preserve"> </w:t>
      </w:r>
      <w:proofErr w:type="spellStart"/>
      <w:r>
        <w:rPr>
          <w:color w:val="414B5B"/>
        </w:rPr>
        <w:t>tiêu</w:t>
      </w:r>
      <w:proofErr w:type="spellEnd"/>
      <w:r>
        <w:rPr>
          <w:color w:val="414B5B"/>
        </w:rPr>
        <w:t xml:space="preserve"> </w:t>
      </w:r>
      <w:proofErr w:type="spellStart"/>
      <w:r>
        <w:rPr>
          <w:color w:val="414B5B"/>
        </w:rPr>
        <w:t>nào</w:t>
      </w:r>
      <w:proofErr w:type="spellEnd"/>
      <w:r>
        <w:rPr>
          <w:color w:val="414B5B"/>
        </w:rPr>
        <w:t xml:space="preserve">? Thị </w:t>
      </w:r>
      <w:proofErr w:type="spellStart"/>
      <w:r>
        <w:rPr>
          <w:color w:val="414B5B"/>
        </w:rPr>
        <w:t>trường</w:t>
      </w:r>
      <w:proofErr w:type="spellEnd"/>
      <w:r>
        <w:rPr>
          <w:color w:val="414B5B"/>
        </w:rPr>
        <w:t xml:space="preserve"> </w:t>
      </w:r>
      <w:proofErr w:type="spellStart"/>
      <w:r>
        <w:rPr>
          <w:color w:val="414B5B"/>
        </w:rPr>
        <w:t>mục</w:t>
      </w:r>
      <w:proofErr w:type="spellEnd"/>
      <w:r>
        <w:rPr>
          <w:color w:val="414B5B"/>
        </w:rPr>
        <w:t xml:space="preserve"> </w:t>
      </w:r>
      <w:proofErr w:type="spellStart"/>
      <w:r>
        <w:rPr>
          <w:color w:val="414B5B"/>
        </w:rPr>
        <w:t>tiêu</w:t>
      </w:r>
      <w:proofErr w:type="spellEnd"/>
      <w:r>
        <w:rPr>
          <w:color w:val="414B5B"/>
        </w:rPr>
        <w:t xml:space="preserve"> </w:t>
      </w:r>
      <w:proofErr w:type="spellStart"/>
      <w:r>
        <w:rPr>
          <w:color w:val="414B5B"/>
        </w:rPr>
        <w:t>nào</w:t>
      </w:r>
      <w:proofErr w:type="spellEnd"/>
      <w:r>
        <w:rPr>
          <w:color w:val="414B5B"/>
        </w:rPr>
        <w:t xml:space="preserve">? Quy </w:t>
      </w:r>
      <w:proofErr w:type="spellStart"/>
      <w:r>
        <w:rPr>
          <w:color w:val="414B5B"/>
        </w:rPr>
        <w:t>mô</w:t>
      </w:r>
      <w:proofErr w:type="spellEnd"/>
      <w:r>
        <w:rPr>
          <w:color w:val="414B5B"/>
        </w:rPr>
        <w:t xml:space="preserve"> </w:t>
      </w:r>
      <w:proofErr w:type="spellStart"/>
      <w:r>
        <w:rPr>
          <w:color w:val="414B5B"/>
        </w:rPr>
        <w:t>ra</w:t>
      </w:r>
      <w:proofErr w:type="spellEnd"/>
      <w:r>
        <w:rPr>
          <w:color w:val="414B5B"/>
        </w:rPr>
        <w:t xml:space="preserve"> </w:t>
      </w:r>
      <w:proofErr w:type="spellStart"/>
      <w:r>
        <w:rPr>
          <w:color w:val="414B5B"/>
        </w:rPr>
        <w:t>sao</w:t>
      </w:r>
      <w:proofErr w:type="spellEnd"/>
      <w:r>
        <w:rPr>
          <w:color w:val="414B5B"/>
        </w:rPr>
        <w:t xml:space="preserve">? </w:t>
      </w:r>
      <w:proofErr w:type="spellStart"/>
      <w:r>
        <w:rPr>
          <w:color w:val="414B5B"/>
        </w:rPr>
        <w:t>Khả</w:t>
      </w:r>
      <w:proofErr w:type="spellEnd"/>
      <w:r>
        <w:rPr>
          <w:color w:val="414B5B"/>
        </w:rPr>
        <w:t xml:space="preserve"> </w:t>
      </w:r>
      <w:proofErr w:type="spellStart"/>
      <w:r>
        <w:rPr>
          <w:color w:val="414B5B"/>
        </w:rPr>
        <w:t>năng</w:t>
      </w:r>
      <w:proofErr w:type="spellEnd"/>
      <w:r>
        <w:rPr>
          <w:color w:val="414B5B"/>
        </w:rPr>
        <w:t xml:space="preserve"> </w:t>
      </w:r>
      <w:proofErr w:type="spellStart"/>
      <w:r>
        <w:rPr>
          <w:color w:val="414B5B"/>
        </w:rPr>
        <w:t>mở</w:t>
      </w:r>
      <w:proofErr w:type="spellEnd"/>
      <w:r>
        <w:rPr>
          <w:color w:val="414B5B"/>
        </w:rPr>
        <w:t xml:space="preserve"> </w:t>
      </w:r>
      <w:proofErr w:type="spellStart"/>
      <w:r>
        <w:rPr>
          <w:color w:val="414B5B"/>
        </w:rPr>
        <w:t>rộng</w:t>
      </w:r>
      <w:proofErr w:type="spellEnd"/>
      <w:r>
        <w:rPr>
          <w:color w:val="414B5B"/>
        </w:rPr>
        <w:t xml:space="preserve"> </w:t>
      </w:r>
      <w:proofErr w:type="spellStart"/>
      <w:r>
        <w:rPr>
          <w:color w:val="414B5B"/>
        </w:rPr>
        <w:t>phát</w:t>
      </w:r>
      <w:proofErr w:type="spellEnd"/>
      <w:r>
        <w:rPr>
          <w:color w:val="414B5B"/>
        </w:rPr>
        <w:t xml:space="preserve"> </w:t>
      </w:r>
      <w:proofErr w:type="spellStart"/>
      <w:r>
        <w:rPr>
          <w:color w:val="414B5B"/>
        </w:rPr>
        <w:t>triển</w:t>
      </w:r>
      <w:proofErr w:type="spellEnd"/>
      <w:r>
        <w:rPr>
          <w:color w:val="414B5B"/>
        </w:rPr>
        <w:t xml:space="preserve"> </w:t>
      </w:r>
      <w:proofErr w:type="spellStart"/>
      <w:r>
        <w:rPr>
          <w:color w:val="414B5B"/>
        </w:rPr>
        <w:t>kinh</w:t>
      </w:r>
      <w:proofErr w:type="spellEnd"/>
      <w:r>
        <w:rPr>
          <w:color w:val="414B5B"/>
        </w:rPr>
        <w:t xml:space="preserve"> </w:t>
      </w:r>
      <w:proofErr w:type="spellStart"/>
      <w:r>
        <w:rPr>
          <w:color w:val="414B5B"/>
        </w:rPr>
        <w:t>doanh</w:t>
      </w:r>
      <w:proofErr w:type="spellEnd"/>
      <w:r>
        <w:rPr>
          <w:color w:val="414B5B"/>
        </w:rPr>
        <w:t xml:space="preserve"> </w:t>
      </w:r>
      <w:proofErr w:type="spellStart"/>
      <w:r>
        <w:rPr>
          <w:color w:val="414B5B"/>
        </w:rPr>
        <w:t>ra</w:t>
      </w:r>
      <w:proofErr w:type="spellEnd"/>
      <w:r>
        <w:rPr>
          <w:color w:val="414B5B"/>
        </w:rPr>
        <w:t xml:space="preserve"> </w:t>
      </w:r>
      <w:proofErr w:type="spellStart"/>
      <w:r>
        <w:rPr>
          <w:color w:val="414B5B"/>
        </w:rPr>
        <w:t>sao</w:t>
      </w:r>
      <w:proofErr w:type="spellEnd"/>
      <w:r>
        <w:rPr>
          <w:color w:val="414B5B"/>
        </w:rPr>
        <w:t>?</w:t>
      </w:r>
    </w:p>
    <w:p w14:paraId="7273FA66" w14:textId="1BF2C406" w:rsidR="002417F8" w:rsidRPr="00563FD8" w:rsidRDefault="002417F8" w:rsidP="002417F8">
      <w:pPr>
        <w:pStyle w:val="NormalWeb"/>
        <w:shd w:val="clear" w:color="auto" w:fill="FFFFFF"/>
        <w:spacing w:before="0" w:beforeAutospacing="0" w:after="300" w:afterAutospacing="0" w:line="375" w:lineRule="atLeast"/>
        <w:rPr>
          <w:color w:val="414B5B"/>
        </w:rPr>
      </w:pPr>
      <w:r w:rsidRPr="00563FD8">
        <w:rPr>
          <w:color w:val="414B5B"/>
        </w:rPr>
        <w:t xml:space="preserve">- </w:t>
      </w:r>
      <w:proofErr w:type="spellStart"/>
      <w:r w:rsidR="00962F87">
        <w:rPr>
          <w:color w:val="414B5B"/>
        </w:rPr>
        <w:t>Đề</w:t>
      </w:r>
      <w:proofErr w:type="spellEnd"/>
      <w:r w:rsidR="00962F87">
        <w:rPr>
          <w:color w:val="414B5B"/>
        </w:rPr>
        <w:t xml:space="preserve"> </w:t>
      </w:r>
      <w:proofErr w:type="spellStart"/>
      <w:r w:rsidR="00962F87">
        <w:rPr>
          <w:color w:val="414B5B"/>
        </w:rPr>
        <w:t>án</w:t>
      </w:r>
      <w:proofErr w:type="spellEnd"/>
      <w:r w:rsidR="00962F87">
        <w:rPr>
          <w:color w:val="414B5B"/>
        </w:rPr>
        <w:t xml:space="preserve"> </w:t>
      </w:r>
      <w:proofErr w:type="spellStart"/>
      <w:r w:rsidR="00962F87">
        <w:rPr>
          <w:color w:val="414B5B"/>
        </w:rPr>
        <w:t>cũng</w:t>
      </w:r>
      <w:proofErr w:type="spellEnd"/>
      <w:r w:rsidR="00962F87">
        <w:rPr>
          <w:color w:val="414B5B"/>
        </w:rPr>
        <w:t xml:space="preserve"> </w:t>
      </w:r>
      <w:proofErr w:type="spellStart"/>
      <w:r w:rsidR="00962F87">
        <w:rPr>
          <w:color w:val="414B5B"/>
        </w:rPr>
        <w:t>cần</w:t>
      </w:r>
      <w:proofErr w:type="spellEnd"/>
      <w:r w:rsidR="00962F87">
        <w:rPr>
          <w:color w:val="414B5B"/>
        </w:rPr>
        <w:t xml:space="preserve"> </w:t>
      </w:r>
      <w:proofErr w:type="spellStart"/>
      <w:r w:rsidR="00962F87">
        <w:rPr>
          <w:color w:val="414B5B"/>
        </w:rPr>
        <w:t>nêu</w:t>
      </w:r>
      <w:proofErr w:type="spellEnd"/>
      <w:r w:rsidR="00962F87">
        <w:rPr>
          <w:color w:val="414B5B"/>
        </w:rPr>
        <w:t xml:space="preserve"> </w:t>
      </w:r>
      <w:proofErr w:type="spellStart"/>
      <w:r w:rsidR="00962F87">
        <w:rPr>
          <w:color w:val="414B5B"/>
        </w:rPr>
        <w:t>rõ</w:t>
      </w:r>
      <w:proofErr w:type="spellEnd"/>
      <w:r w:rsidR="00962F87">
        <w:rPr>
          <w:color w:val="414B5B"/>
        </w:rPr>
        <w:t xml:space="preserve"> </w:t>
      </w:r>
      <w:proofErr w:type="spellStart"/>
      <w:r w:rsidR="00C57149" w:rsidRPr="00563FD8">
        <w:rPr>
          <w:color w:val="414B5B"/>
        </w:rPr>
        <w:t>về</w:t>
      </w:r>
      <w:proofErr w:type="spellEnd"/>
      <w:r w:rsidR="00C57149" w:rsidRPr="00563FD8">
        <w:rPr>
          <w:color w:val="414B5B"/>
        </w:rPr>
        <w:t xml:space="preserve"> </w:t>
      </w:r>
      <w:proofErr w:type="spellStart"/>
      <w:r w:rsidR="00C57149" w:rsidRPr="00563FD8">
        <w:rPr>
          <w:color w:val="414B5B"/>
        </w:rPr>
        <w:t>tính</w:t>
      </w:r>
      <w:proofErr w:type="spellEnd"/>
      <w:r w:rsidR="00C57149" w:rsidRPr="00563FD8">
        <w:rPr>
          <w:color w:val="414B5B"/>
        </w:rPr>
        <w:t xml:space="preserve"> </w:t>
      </w:r>
      <w:proofErr w:type="spellStart"/>
      <w:r w:rsidR="00C57149" w:rsidRPr="00563FD8">
        <w:rPr>
          <w:color w:val="414B5B"/>
        </w:rPr>
        <w:t>sáng</w:t>
      </w:r>
      <w:proofErr w:type="spellEnd"/>
      <w:r w:rsidR="00C57149" w:rsidRPr="00563FD8">
        <w:rPr>
          <w:color w:val="414B5B"/>
        </w:rPr>
        <w:t xml:space="preserve"> </w:t>
      </w:r>
      <w:proofErr w:type="spellStart"/>
      <w:r w:rsidR="00C57149" w:rsidRPr="00563FD8">
        <w:rPr>
          <w:color w:val="414B5B"/>
        </w:rPr>
        <w:t>tạo</w:t>
      </w:r>
      <w:proofErr w:type="spellEnd"/>
      <w:r w:rsidRPr="00563FD8">
        <w:rPr>
          <w:color w:val="414B5B"/>
        </w:rPr>
        <w:t xml:space="preserve"> </w:t>
      </w:r>
      <w:proofErr w:type="spellStart"/>
      <w:r w:rsidRPr="00563FD8">
        <w:rPr>
          <w:color w:val="414B5B"/>
        </w:rPr>
        <w:t>hoặc</w:t>
      </w:r>
      <w:proofErr w:type="spellEnd"/>
      <w:r w:rsidR="00C57149" w:rsidRPr="00563FD8">
        <w:rPr>
          <w:color w:val="414B5B"/>
        </w:rPr>
        <w:t xml:space="preserve"> </w:t>
      </w:r>
      <w:proofErr w:type="spellStart"/>
      <w:r w:rsidR="00C57149" w:rsidRPr="00563FD8">
        <w:rPr>
          <w:color w:val="414B5B"/>
        </w:rPr>
        <w:t>tính</w:t>
      </w:r>
      <w:proofErr w:type="spellEnd"/>
      <w:r w:rsidR="00C57149" w:rsidRPr="00563FD8">
        <w:rPr>
          <w:color w:val="414B5B"/>
        </w:rPr>
        <w:t xml:space="preserve"> </w:t>
      </w:r>
      <w:proofErr w:type="spellStart"/>
      <w:r w:rsidR="00C57149" w:rsidRPr="00563FD8">
        <w:rPr>
          <w:color w:val="414B5B"/>
        </w:rPr>
        <w:t>mới</w:t>
      </w:r>
      <w:proofErr w:type="spellEnd"/>
      <w:r w:rsidR="00C57149" w:rsidRPr="00563FD8">
        <w:rPr>
          <w:color w:val="414B5B"/>
        </w:rPr>
        <w:t xml:space="preserve"> </w:t>
      </w:r>
      <w:proofErr w:type="spellStart"/>
      <w:r w:rsidR="00C57149" w:rsidRPr="00563FD8">
        <w:rPr>
          <w:color w:val="414B5B"/>
        </w:rPr>
        <w:t>của</w:t>
      </w:r>
      <w:proofErr w:type="spellEnd"/>
      <w:r w:rsidR="00C57149" w:rsidRPr="00563FD8">
        <w:rPr>
          <w:color w:val="414B5B"/>
        </w:rPr>
        <w:t xml:space="preserve"> </w:t>
      </w:r>
      <w:proofErr w:type="spellStart"/>
      <w:r w:rsidR="00C57149" w:rsidRPr="00563FD8">
        <w:rPr>
          <w:color w:val="414B5B"/>
        </w:rPr>
        <w:t>sản</w:t>
      </w:r>
      <w:proofErr w:type="spellEnd"/>
      <w:r w:rsidR="00C57149" w:rsidRPr="00563FD8">
        <w:rPr>
          <w:color w:val="414B5B"/>
        </w:rPr>
        <w:t xml:space="preserve"> </w:t>
      </w:r>
      <w:proofErr w:type="spellStart"/>
      <w:r w:rsidR="00C57149" w:rsidRPr="00563FD8">
        <w:rPr>
          <w:color w:val="414B5B"/>
        </w:rPr>
        <w:t>phẩm</w:t>
      </w:r>
      <w:proofErr w:type="spellEnd"/>
      <w:r w:rsidR="00C57149" w:rsidRPr="00563FD8">
        <w:rPr>
          <w:color w:val="414B5B"/>
        </w:rPr>
        <w:t>/</w:t>
      </w:r>
      <w:proofErr w:type="spellStart"/>
      <w:r w:rsidR="00C57149" w:rsidRPr="00563FD8">
        <w:rPr>
          <w:color w:val="414B5B"/>
        </w:rPr>
        <w:t>giải</w:t>
      </w:r>
      <w:proofErr w:type="spellEnd"/>
      <w:r w:rsidR="00C57149" w:rsidRPr="00563FD8">
        <w:rPr>
          <w:color w:val="414B5B"/>
        </w:rPr>
        <w:t xml:space="preserve"> </w:t>
      </w:r>
      <w:proofErr w:type="spellStart"/>
      <w:r w:rsidR="00C57149" w:rsidRPr="00563FD8">
        <w:rPr>
          <w:color w:val="414B5B"/>
        </w:rPr>
        <w:t>pháp</w:t>
      </w:r>
      <w:proofErr w:type="spellEnd"/>
      <w:r w:rsidR="00C57149" w:rsidRPr="00563FD8">
        <w:rPr>
          <w:color w:val="414B5B"/>
        </w:rPr>
        <w:t xml:space="preserve"> </w:t>
      </w:r>
      <w:proofErr w:type="spellStart"/>
      <w:r w:rsidR="00C57149" w:rsidRPr="00563FD8">
        <w:rPr>
          <w:color w:val="414B5B"/>
        </w:rPr>
        <w:t>hữu</w:t>
      </w:r>
      <w:proofErr w:type="spellEnd"/>
      <w:r w:rsidR="00C57149" w:rsidRPr="00563FD8">
        <w:rPr>
          <w:color w:val="414B5B"/>
        </w:rPr>
        <w:t xml:space="preserve"> </w:t>
      </w:r>
      <w:proofErr w:type="spellStart"/>
      <w:r w:rsidR="00C57149" w:rsidRPr="00563FD8">
        <w:rPr>
          <w:color w:val="414B5B"/>
        </w:rPr>
        <w:t>ích</w:t>
      </w:r>
      <w:proofErr w:type="spellEnd"/>
      <w:r w:rsidR="00C57149" w:rsidRPr="00563FD8">
        <w:rPr>
          <w:color w:val="414B5B"/>
        </w:rPr>
        <w:t xml:space="preserve"> </w:t>
      </w:r>
      <w:proofErr w:type="spellStart"/>
      <w:r w:rsidR="00C57149" w:rsidRPr="00563FD8">
        <w:rPr>
          <w:color w:val="414B5B"/>
        </w:rPr>
        <w:t>và</w:t>
      </w:r>
      <w:proofErr w:type="spellEnd"/>
      <w:r w:rsidR="00C57149" w:rsidRPr="00563FD8">
        <w:rPr>
          <w:color w:val="414B5B"/>
        </w:rPr>
        <w:t xml:space="preserve"> </w:t>
      </w:r>
      <w:proofErr w:type="spellStart"/>
      <w:r w:rsidR="00C57149" w:rsidRPr="00563FD8">
        <w:rPr>
          <w:color w:val="414B5B"/>
        </w:rPr>
        <w:t>khả</w:t>
      </w:r>
      <w:proofErr w:type="spellEnd"/>
      <w:r w:rsidR="00C57149" w:rsidRPr="00563FD8">
        <w:rPr>
          <w:color w:val="414B5B"/>
        </w:rPr>
        <w:t xml:space="preserve"> </w:t>
      </w:r>
      <w:proofErr w:type="spellStart"/>
      <w:r w:rsidR="00C57149" w:rsidRPr="00563FD8">
        <w:rPr>
          <w:color w:val="414B5B"/>
        </w:rPr>
        <w:t>năng</w:t>
      </w:r>
      <w:proofErr w:type="spellEnd"/>
      <w:r w:rsidR="00C57149" w:rsidRPr="00563FD8">
        <w:rPr>
          <w:color w:val="414B5B"/>
        </w:rPr>
        <w:t xml:space="preserve"> </w:t>
      </w:r>
      <w:proofErr w:type="spellStart"/>
      <w:r w:rsidR="00C57149" w:rsidRPr="00563FD8">
        <w:rPr>
          <w:color w:val="414B5B"/>
        </w:rPr>
        <w:t>đáp</w:t>
      </w:r>
      <w:proofErr w:type="spellEnd"/>
      <w:r w:rsidR="00C57149" w:rsidRPr="00563FD8">
        <w:rPr>
          <w:color w:val="414B5B"/>
        </w:rPr>
        <w:t xml:space="preserve"> </w:t>
      </w:r>
      <w:proofErr w:type="spellStart"/>
      <w:r w:rsidR="00C57149" w:rsidRPr="00563FD8">
        <w:rPr>
          <w:color w:val="414B5B"/>
        </w:rPr>
        <w:t>ứng</w:t>
      </w:r>
      <w:proofErr w:type="spellEnd"/>
      <w:r w:rsidR="00C57149" w:rsidRPr="00563FD8">
        <w:rPr>
          <w:color w:val="414B5B"/>
        </w:rPr>
        <w:t xml:space="preserve"> </w:t>
      </w:r>
      <w:proofErr w:type="spellStart"/>
      <w:r w:rsidR="00C57149" w:rsidRPr="00563FD8">
        <w:rPr>
          <w:color w:val="414B5B"/>
        </w:rPr>
        <w:t>khách</w:t>
      </w:r>
      <w:proofErr w:type="spellEnd"/>
      <w:r w:rsidR="00C57149" w:rsidRPr="00563FD8">
        <w:rPr>
          <w:color w:val="414B5B"/>
        </w:rPr>
        <w:t xml:space="preserve"> </w:t>
      </w:r>
      <w:proofErr w:type="spellStart"/>
      <w:r w:rsidR="00C57149" w:rsidRPr="00563FD8">
        <w:rPr>
          <w:color w:val="414B5B"/>
        </w:rPr>
        <w:t>hàng</w:t>
      </w:r>
      <w:proofErr w:type="spellEnd"/>
      <w:r w:rsidR="00C57149" w:rsidRPr="00563FD8">
        <w:rPr>
          <w:color w:val="414B5B"/>
        </w:rPr>
        <w:t xml:space="preserve"> </w:t>
      </w:r>
      <w:proofErr w:type="spellStart"/>
      <w:r w:rsidR="00962F87">
        <w:rPr>
          <w:color w:val="414B5B"/>
        </w:rPr>
        <w:t>trên</w:t>
      </w:r>
      <w:proofErr w:type="spellEnd"/>
      <w:r w:rsidR="00962F87">
        <w:rPr>
          <w:color w:val="414B5B"/>
        </w:rPr>
        <w:t xml:space="preserve"> </w:t>
      </w:r>
      <w:proofErr w:type="spellStart"/>
      <w:r w:rsidR="00962F87">
        <w:rPr>
          <w:color w:val="414B5B"/>
        </w:rPr>
        <w:t>thị</w:t>
      </w:r>
      <w:proofErr w:type="spellEnd"/>
      <w:r w:rsidR="00962F87">
        <w:rPr>
          <w:color w:val="414B5B"/>
        </w:rPr>
        <w:t xml:space="preserve"> </w:t>
      </w:r>
      <w:proofErr w:type="spellStart"/>
      <w:r w:rsidR="00962F87">
        <w:rPr>
          <w:color w:val="414B5B"/>
        </w:rPr>
        <w:t>trường</w:t>
      </w:r>
      <w:proofErr w:type="spellEnd"/>
      <w:r w:rsidR="00962F87">
        <w:rPr>
          <w:color w:val="414B5B"/>
        </w:rPr>
        <w:t xml:space="preserve"> </w:t>
      </w:r>
      <w:proofErr w:type="spellStart"/>
      <w:r w:rsidR="00962F87">
        <w:rPr>
          <w:color w:val="414B5B"/>
        </w:rPr>
        <w:t>nhất</w:t>
      </w:r>
      <w:proofErr w:type="spellEnd"/>
      <w:r w:rsidR="00962F87">
        <w:rPr>
          <w:color w:val="414B5B"/>
        </w:rPr>
        <w:t xml:space="preserve"> </w:t>
      </w:r>
      <w:proofErr w:type="spellStart"/>
      <w:r w:rsidR="00962F87">
        <w:rPr>
          <w:color w:val="414B5B"/>
        </w:rPr>
        <w:t>là</w:t>
      </w:r>
      <w:proofErr w:type="spellEnd"/>
      <w:r w:rsidR="00962F87">
        <w:rPr>
          <w:color w:val="414B5B"/>
        </w:rPr>
        <w:t xml:space="preserve"> </w:t>
      </w:r>
      <w:proofErr w:type="spellStart"/>
      <w:r w:rsidR="00962F87">
        <w:rPr>
          <w:color w:val="414B5B"/>
        </w:rPr>
        <w:t>khách</w:t>
      </w:r>
      <w:proofErr w:type="spellEnd"/>
      <w:r w:rsidR="00962F87">
        <w:rPr>
          <w:color w:val="414B5B"/>
        </w:rPr>
        <w:t xml:space="preserve"> </w:t>
      </w:r>
      <w:proofErr w:type="spellStart"/>
      <w:r w:rsidR="00962F87">
        <w:rPr>
          <w:color w:val="414B5B"/>
        </w:rPr>
        <w:t>hàng</w:t>
      </w:r>
      <w:proofErr w:type="spellEnd"/>
      <w:r w:rsidR="00962F87">
        <w:rPr>
          <w:color w:val="414B5B"/>
        </w:rPr>
        <w:t xml:space="preserve"> </w:t>
      </w:r>
      <w:proofErr w:type="spellStart"/>
      <w:r w:rsidR="00C57149" w:rsidRPr="00563FD8">
        <w:rPr>
          <w:color w:val="414B5B"/>
        </w:rPr>
        <w:t>mục</w:t>
      </w:r>
      <w:proofErr w:type="spellEnd"/>
      <w:r w:rsidR="00C57149" w:rsidRPr="00563FD8">
        <w:rPr>
          <w:color w:val="414B5B"/>
        </w:rPr>
        <w:t xml:space="preserve"> </w:t>
      </w:r>
      <w:proofErr w:type="spellStart"/>
      <w:r w:rsidR="00C57149" w:rsidRPr="00563FD8">
        <w:rPr>
          <w:color w:val="414B5B"/>
        </w:rPr>
        <w:t>tiêu</w:t>
      </w:r>
      <w:proofErr w:type="spellEnd"/>
      <w:r w:rsidR="00C57149" w:rsidRPr="00563FD8">
        <w:rPr>
          <w:color w:val="414B5B"/>
        </w:rPr>
        <w:t xml:space="preserve"> </w:t>
      </w:r>
      <w:proofErr w:type="gramStart"/>
      <w:r w:rsidRPr="00563FD8">
        <w:rPr>
          <w:color w:val="414B5B"/>
        </w:rPr>
        <w:t xml:space="preserve">( </w:t>
      </w:r>
      <w:proofErr w:type="spellStart"/>
      <w:r w:rsidRPr="00563FD8">
        <w:rPr>
          <w:color w:val="414B5B"/>
        </w:rPr>
        <w:t>khoảng</w:t>
      </w:r>
      <w:proofErr w:type="spellEnd"/>
      <w:proofErr w:type="gramEnd"/>
      <w:r w:rsidR="00C57149" w:rsidRPr="00563FD8">
        <w:rPr>
          <w:color w:val="414B5B"/>
        </w:rPr>
        <w:t xml:space="preserve"> 2000 </w:t>
      </w:r>
      <w:proofErr w:type="spellStart"/>
      <w:proofErr w:type="gramStart"/>
      <w:r w:rsidR="00C57149" w:rsidRPr="00563FD8">
        <w:rPr>
          <w:color w:val="414B5B"/>
        </w:rPr>
        <w:t>từ</w:t>
      </w:r>
      <w:proofErr w:type="spellEnd"/>
      <w:r w:rsidRPr="00563FD8">
        <w:rPr>
          <w:color w:val="414B5B"/>
        </w:rPr>
        <w:t xml:space="preserve">) </w:t>
      </w:r>
      <w:r w:rsidR="00C57149" w:rsidRPr="00563FD8">
        <w:rPr>
          <w:color w:val="414B5B"/>
        </w:rPr>
        <w:t xml:space="preserve"> </w:t>
      </w:r>
      <w:proofErr w:type="spellStart"/>
      <w:r w:rsidR="00C57149" w:rsidRPr="00563FD8">
        <w:rPr>
          <w:color w:val="414B5B"/>
        </w:rPr>
        <w:t>sử</w:t>
      </w:r>
      <w:proofErr w:type="spellEnd"/>
      <w:proofErr w:type="gramEnd"/>
      <w:r w:rsidR="00C57149" w:rsidRPr="00563FD8">
        <w:rPr>
          <w:color w:val="414B5B"/>
        </w:rPr>
        <w:t xml:space="preserve"> </w:t>
      </w:r>
      <w:proofErr w:type="spellStart"/>
      <w:r w:rsidR="00C57149" w:rsidRPr="00563FD8">
        <w:rPr>
          <w:color w:val="414B5B"/>
        </w:rPr>
        <w:t>dụng</w:t>
      </w:r>
      <w:proofErr w:type="spellEnd"/>
      <w:r w:rsidR="00C57149" w:rsidRPr="00563FD8">
        <w:rPr>
          <w:color w:val="414B5B"/>
        </w:rPr>
        <w:t xml:space="preserve"> </w:t>
      </w:r>
      <w:proofErr w:type="spellStart"/>
      <w:r w:rsidR="00C57149" w:rsidRPr="00563FD8">
        <w:rPr>
          <w:color w:val="414B5B"/>
        </w:rPr>
        <w:t>hình</w:t>
      </w:r>
      <w:proofErr w:type="spellEnd"/>
      <w:r w:rsidR="00C57149" w:rsidRPr="00563FD8">
        <w:rPr>
          <w:color w:val="414B5B"/>
        </w:rPr>
        <w:t xml:space="preserve"> </w:t>
      </w:r>
      <w:proofErr w:type="spellStart"/>
      <w:r w:rsidR="00C57149" w:rsidRPr="00563FD8">
        <w:rPr>
          <w:color w:val="414B5B"/>
        </w:rPr>
        <w:t>ảnh</w:t>
      </w:r>
      <w:proofErr w:type="spellEnd"/>
      <w:r w:rsidR="00C57149" w:rsidRPr="00563FD8">
        <w:rPr>
          <w:color w:val="414B5B"/>
        </w:rPr>
        <w:t xml:space="preserve"> </w:t>
      </w:r>
      <w:proofErr w:type="spellStart"/>
      <w:r w:rsidR="00C57149" w:rsidRPr="00563FD8">
        <w:rPr>
          <w:color w:val="414B5B"/>
        </w:rPr>
        <w:t>và</w:t>
      </w:r>
      <w:proofErr w:type="spellEnd"/>
      <w:r w:rsidR="00C57149" w:rsidRPr="00563FD8">
        <w:rPr>
          <w:color w:val="414B5B"/>
        </w:rPr>
        <w:t xml:space="preserve"> </w:t>
      </w:r>
      <w:proofErr w:type="spellStart"/>
      <w:r w:rsidR="00C57149" w:rsidRPr="00563FD8">
        <w:rPr>
          <w:color w:val="414B5B"/>
        </w:rPr>
        <w:t>dữ</w:t>
      </w:r>
      <w:proofErr w:type="spellEnd"/>
      <w:r w:rsidR="00C57149" w:rsidRPr="00563FD8">
        <w:rPr>
          <w:color w:val="414B5B"/>
        </w:rPr>
        <w:t xml:space="preserve"> </w:t>
      </w:r>
      <w:proofErr w:type="spellStart"/>
      <w:r w:rsidR="00C57149" w:rsidRPr="00563FD8">
        <w:rPr>
          <w:color w:val="414B5B"/>
        </w:rPr>
        <w:t>liệu</w:t>
      </w:r>
      <w:proofErr w:type="spellEnd"/>
      <w:r w:rsidR="00C57149" w:rsidRPr="00563FD8">
        <w:rPr>
          <w:color w:val="414B5B"/>
        </w:rPr>
        <w:t xml:space="preserve"> </w:t>
      </w:r>
      <w:proofErr w:type="spellStart"/>
      <w:r w:rsidR="00C57149" w:rsidRPr="00563FD8">
        <w:rPr>
          <w:color w:val="414B5B"/>
        </w:rPr>
        <w:t>cần</w:t>
      </w:r>
      <w:proofErr w:type="spellEnd"/>
      <w:r w:rsidR="00C57149" w:rsidRPr="00563FD8">
        <w:rPr>
          <w:color w:val="414B5B"/>
        </w:rPr>
        <w:t xml:space="preserve"> </w:t>
      </w:r>
      <w:proofErr w:type="spellStart"/>
      <w:r w:rsidR="00C57149" w:rsidRPr="00563FD8">
        <w:rPr>
          <w:color w:val="414B5B"/>
        </w:rPr>
        <w:t>thiết</w:t>
      </w:r>
      <w:proofErr w:type="spellEnd"/>
      <w:r w:rsidR="00C57149" w:rsidRPr="00563FD8">
        <w:rPr>
          <w:color w:val="414B5B"/>
        </w:rPr>
        <w:t xml:space="preserve"> </w:t>
      </w:r>
      <w:proofErr w:type="spellStart"/>
      <w:r w:rsidR="00C57149" w:rsidRPr="00563FD8">
        <w:rPr>
          <w:color w:val="414B5B"/>
        </w:rPr>
        <w:t>để</w:t>
      </w:r>
      <w:proofErr w:type="spellEnd"/>
      <w:r w:rsidR="00C57149" w:rsidRPr="00563FD8">
        <w:rPr>
          <w:color w:val="414B5B"/>
        </w:rPr>
        <w:t xml:space="preserve"> </w:t>
      </w:r>
      <w:proofErr w:type="spellStart"/>
      <w:r w:rsidR="00C57149" w:rsidRPr="00563FD8">
        <w:rPr>
          <w:color w:val="414B5B"/>
        </w:rPr>
        <w:t>hỗ</w:t>
      </w:r>
      <w:proofErr w:type="spellEnd"/>
      <w:r w:rsidR="00C57149" w:rsidRPr="00563FD8">
        <w:rPr>
          <w:color w:val="414B5B"/>
        </w:rPr>
        <w:t xml:space="preserve"> </w:t>
      </w:r>
      <w:proofErr w:type="spellStart"/>
      <w:r w:rsidR="00C57149" w:rsidRPr="00563FD8">
        <w:rPr>
          <w:color w:val="414B5B"/>
        </w:rPr>
        <w:t>trợ</w:t>
      </w:r>
      <w:proofErr w:type="spellEnd"/>
      <w:r w:rsidR="00C57149" w:rsidRPr="00563FD8">
        <w:rPr>
          <w:color w:val="414B5B"/>
        </w:rPr>
        <w:t xml:space="preserve"> </w:t>
      </w:r>
      <w:proofErr w:type="spellStart"/>
      <w:r w:rsidR="00C57149" w:rsidRPr="00563FD8">
        <w:rPr>
          <w:color w:val="414B5B"/>
        </w:rPr>
        <w:t>mô</w:t>
      </w:r>
      <w:proofErr w:type="spellEnd"/>
      <w:r w:rsidR="00C57149" w:rsidRPr="00563FD8">
        <w:rPr>
          <w:color w:val="414B5B"/>
        </w:rPr>
        <w:t xml:space="preserve"> </w:t>
      </w:r>
      <w:proofErr w:type="spellStart"/>
      <w:r w:rsidR="00C57149" w:rsidRPr="00563FD8">
        <w:rPr>
          <w:color w:val="414B5B"/>
        </w:rPr>
        <w:t>tả</w:t>
      </w:r>
      <w:proofErr w:type="spellEnd"/>
      <w:r w:rsidR="00C57149" w:rsidRPr="00563FD8">
        <w:rPr>
          <w:color w:val="414B5B"/>
        </w:rPr>
        <w:t xml:space="preserve">. </w:t>
      </w:r>
      <w:proofErr w:type="spellStart"/>
      <w:r w:rsidR="00C57149" w:rsidRPr="00563FD8">
        <w:rPr>
          <w:color w:val="414B5B"/>
        </w:rPr>
        <w:t>Nếu</w:t>
      </w:r>
      <w:proofErr w:type="spellEnd"/>
      <w:r w:rsidR="00C57149" w:rsidRPr="00563FD8">
        <w:rPr>
          <w:color w:val="414B5B"/>
        </w:rPr>
        <w:t xml:space="preserve"> </w:t>
      </w:r>
      <w:proofErr w:type="spellStart"/>
      <w:r w:rsidR="00C57149" w:rsidRPr="00563FD8">
        <w:rPr>
          <w:color w:val="414B5B"/>
        </w:rPr>
        <w:t>là</w:t>
      </w:r>
      <w:proofErr w:type="spellEnd"/>
      <w:r w:rsidR="00C57149" w:rsidRPr="00563FD8">
        <w:rPr>
          <w:color w:val="414B5B"/>
        </w:rPr>
        <w:t xml:space="preserve"> </w:t>
      </w:r>
      <w:proofErr w:type="spellStart"/>
      <w:r w:rsidR="00C57149" w:rsidRPr="00563FD8">
        <w:rPr>
          <w:color w:val="414B5B"/>
        </w:rPr>
        <w:t>sản</w:t>
      </w:r>
      <w:proofErr w:type="spellEnd"/>
      <w:r w:rsidR="00C57149" w:rsidRPr="00563FD8">
        <w:rPr>
          <w:color w:val="414B5B"/>
        </w:rPr>
        <w:t xml:space="preserve"> </w:t>
      </w:r>
      <w:proofErr w:type="spellStart"/>
      <w:r w:rsidR="00C57149" w:rsidRPr="00563FD8">
        <w:rPr>
          <w:color w:val="414B5B"/>
        </w:rPr>
        <w:t>phẩm</w:t>
      </w:r>
      <w:proofErr w:type="spellEnd"/>
      <w:r w:rsidR="00C57149" w:rsidRPr="00563FD8">
        <w:rPr>
          <w:color w:val="414B5B"/>
        </w:rPr>
        <w:t xml:space="preserve"> </w:t>
      </w:r>
      <w:proofErr w:type="spellStart"/>
      <w:r w:rsidR="00C57149" w:rsidRPr="00563FD8">
        <w:rPr>
          <w:color w:val="414B5B"/>
        </w:rPr>
        <w:t>xuất</w:t>
      </w:r>
      <w:proofErr w:type="spellEnd"/>
      <w:r w:rsidR="00C57149" w:rsidRPr="00563FD8">
        <w:rPr>
          <w:color w:val="414B5B"/>
        </w:rPr>
        <w:t xml:space="preserve"> </w:t>
      </w:r>
      <w:proofErr w:type="spellStart"/>
      <w:r w:rsidR="00C57149" w:rsidRPr="00563FD8">
        <w:rPr>
          <w:color w:val="414B5B"/>
        </w:rPr>
        <w:t>phát</w:t>
      </w:r>
      <w:proofErr w:type="spellEnd"/>
      <w:r w:rsidR="00C57149" w:rsidRPr="00563FD8">
        <w:rPr>
          <w:color w:val="414B5B"/>
        </w:rPr>
        <w:t xml:space="preserve"> </w:t>
      </w:r>
      <w:proofErr w:type="spellStart"/>
      <w:r w:rsidR="00C57149" w:rsidRPr="00563FD8">
        <w:rPr>
          <w:color w:val="414B5B"/>
        </w:rPr>
        <w:t>từ</w:t>
      </w:r>
      <w:proofErr w:type="spellEnd"/>
      <w:r w:rsidR="00C57149" w:rsidRPr="00563FD8">
        <w:rPr>
          <w:color w:val="414B5B"/>
        </w:rPr>
        <w:t xml:space="preserve"> </w:t>
      </w:r>
      <w:proofErr w:type="spellStart"/>
      <w:r w:rsidR="00C57149" w:rsidRPr="00563FD8">
        <w:rPr>
          <w:color w:val="414B5B"/>
        </w:rPr>
        <w:t>nghiên</w:t>
      </w:r>
      <w:proofErr w:type="spellEnd"/>
      <w:r w:rsidR="00C57149" w:rsidRPr="00563FD8">
        <w:rPr>
          <w:color w:val="414B5B"/>
        </w:rPr>
        <w:t xml:space="preserve"> </w:t>
      </w:r>
      <w:proofErr w:type="spellStart"/>
      <w:r w:rsidR="00C57149" w:rsidRPr="00563FD8">
        <w:rPr>
          <w:color w:val="414B5B"/>
        </w:rPr>
        <w:t>cứu</w:t>
      </w:r>
      <w:proofErr w:type="spellEnd"/>
      <w:r w:rsidR="00C57149" w:rsidRPr="00563FD8">
        <w:rPr>
          <w:color w:val="414B5B"/>
        </w:rPr>
        <w:t xml:space="preserve"> khoa </w:t>
      </w:r>
      <w:proofErr w:type="spellStart"/>
      <w:r w:rsidR="00C57149" w:rsidRPr="00563FD8">
        <w:rPr>
          <w:color w:val="414B5B"/>
        </w:rPr>
        <w:t>học</w:t>
      </w:r>
      <w:proofErr w:type="spellEnd"/>
      <w:r w:rsidR="00C57149" w:rsidRPr="00563FD8">
        <w:rPr>
          <w:color w:val="414B5B"/>
        </w:rPr>
        <w:t xml:space="preserve"> </w:t>
      </w:r>
      <w:proofErr w:type="spellStart"/>
      <w:r w:rsidR="00C57149" w:rsidRPr="00563FD8">
        <w:rPr>
          <w:color w:val="414B5B"/>
        </w:rPr>
        <w:t>thì</w:t>
      </w:r>
      <w:proofErr w:type="spellEnd"/>
      <w:r w:rsidR="00C57149" w:rsidRPr="00563FD8">
        <w:rPr>
          <w:color w:val="414B5B"/>
        </w:rPr>
        <w:t xml:space="preserve"> </w:t>
      </w:r>
      <w:proofErr w:type="spellStart"/>
      <w:r w:rsidR="00C57149" w:rsidRPr="00563FD8">
        <w:rPr>
          <w:color w:val="414B5B"/>
        </w:rPr>
        <w:t>phân</w:t>
      </w:r>
      <w:proofErr w:type="spellEnd"/>
      <w:r w:rsidR="00C57149" w:rsidRPr="00563FD8">
        <w:rPr>
          <w:color w:val="414B5B"/>
        </w:rPr>
        <w:t xml:space="preserve"> </w:t>
      </w:r>
      <w:proofErr w:type="spellStart"/>
      <w:r w:rsidR="00C57149" w:rsidRPr="00563FD8">
        <w:rPr>
          <w:color w:val="414B5B"/>
        </w:rPr>
        <w:t>tích</w:t>
      </w:r>
      <w:proofErr w:type="spellEnd"/>
      <w:r w:rsidR="00C57149" w:rsidRPr="00563FD8">
        <w:rPr>
          <w:color w:val="414B5B"/>
        </w:rPr>
        <w:t xml:space="preserve"> </w:t>
      </w:r>
      <w:proofErr w:type="spellStart"/>
      <w:r w:rsidR="00C57149" w:rsidRPr="00563FD8">
        <w:rPr>
          <w:color w:val="414B5B"/>
        </w:rPr>
        <w:t>rõ</w:t>
      </w:r>
      <w:proofErr w:type="spellEnd"/>
      <w:r w:rsidR="00C57149" w:rsidRPr="00563FD8">
        <w:rPr>
          <w:color w:val="414B5B"/>
        </w:rPr>
        <w:t xml:space="preserve"> </w:t>
      </w:r>
      <w:proofErr w:type="spellStart"/>
      <w:r w:rsidR="00C57149" w:rsidRPr="00563FD8">
        <w:rPr>
          <w:color w:val="414B5B"/>
        </w:rPr>
        <w:t>tính</w:t>
      </w:r>
      <w:proofErr w:type="spellEnd"/>
      <w:r w:rsidR="00C57149" w:rsidRPr="00563FD8">
        <w:rPr>
          <w:color w:val="414B5B"/>
        </w:rPr>
        <w:t xml:space="preserve"> </w:t>
      </w:r>
      <w:proofErr w:type="spellStart"/>
      <w:r w:rsidR="00C57149" w:rsidRPr="00563FD8">
        <w:rPr>
          <w:color w:val="414B5B"/>
        </w:rPr>
        <w:t>đột</w:t>
      </w:r>
      <w:proofErr w:type="spellEnd"/>
      <w:r w:rsidR="00C57149" w:rsidRPr="00563FD8">
        <w:rPr>
          <w:color w:val="414B5B"/>
        </w:rPr>
        <w:t xml:space="preserve"> </w:t>
      </w:r>
      <w:proofErr w:type="spellStart"/>
      <w:r w:rsidR="00C57149" w:rsidRPr="00563FD8">
        <w:rPr>
          <w:color w:val="414B5B"/>
        </w:rPr>
        <w:t>phá</w:t>
      </w:r>
      <w:proofErr w:type="spellEnd"/>
      <w:r w:rsidR="00C57149" w:rsidRPr="00563FD8">
        <w:rPr>
          <w:color w:val="414B5B"/>
        </w:rPr>
        <w:t xml:space="preserve"> </w:t>
      </w:r>
      <w:proofErr w:type="spellStart"/>
      <w:r w:rsidR="00C57149" w:rsidRPr="00563FD8">
        <w:rPr>
          <w:color w:val="414B5B"/>
        </w:rPr>
        <w:t>mới</w:t>
      </w:r>
      <w:proofErr w:type="spellEnd"/>
      <w:r w:rsidR="00C57149" w:rsidRPr="00563FD8">
        <w:rPr>
          <w:color w:val="414B5B"/>
        </w:rPr>
        <w:t xml:space="preserve"> </w:t>
      </w:r>
      <w:proofErr w:type="spellStart"/>
      <w:r w:rsidR="00C57149" w:rsidRPr="00563FD8">
        <w:rPr>
          <w:color w:val="414B5B"/>
        </w:rPr>
        <w:t>trong</w:t>
      </w:r>
      <w:proofErr w:type="spellEnd"/>
      <w:r w:rsidR="00C57149" w:rsidRPr="00563FD8">
        <w:rPr>
          <w:color w:val="414B5B"/>
        </w:rPr>
        <w:t xml:space="preserve"> </w:t>
      </w:r>
      <w:proofErr w:type="spellStart"/>
      <w:r w:rsidR="00C57149" w:rsidRPr="00563FD8">
        <w:rPr>
          <w:color w:val="414B5B"/>
        </w:rPr>
        <w:t>kỹ</w:t>
      </w:r>
      <w:proofErr w:type="spellEnd"/>
      <w:r w:rsidR="00C57149" w:rsidRPr="00563FD8">
        <w:rPr>
          <w:color w:val="414B5B"/>
        </w:rPr>
        <w:t xml:space="preserve"> </w:t>
      </w:r>
      <w:proofErr w:type="spellStart"/>
      <w:r w:rsidR="00C57149" w:rsidRPr="00563FD8">
        <w:rPr>
          <w:color w:val="414B5B"/>
        </w:rPr>
        <w:t>thuật</w:t>
      </w:r>
      <w:proofErr w:type="spellEnd"/>
      <w:r w:rsidR="00C57149" w:rsidRPr="00563FD8">
        <w:rPr>
          <w:color w:val="414B5B"/>
        </w:rPr>
        <w:t xml:space="preserve"> </w:t>
      </w:r>
      <w:proofErr w:type="spellStart"/>
      <w:r w:rsidR="00C57149" w:rsidRPr="00563FD8">
        <w:rPr>
          <w:color w:val="414B5B"/>
        </w:rPr>
        <w:t>cốt</w:t>
      </w:r>
      <w:proofErr w:type="spellEnd"/>
      <w:r w:rsidR="00C57149" w:rsidRPr="00563FD8">
        <w:rPr>
          <w:color w:val="414B5B"/>
        </w:rPr>
        <w:t xml:space="preserve"> </w:t>
      </w:r>
      <w:proofErr w:type="spellStart"/>
      <w:r w:rsidR="00C57149" w:rsidRPr="00563FD8">
        <w:rPr>
          <w:color w:val="414B5B"/>
        </w:rPr>
        <w:t>lõi</w:t>
      </w:r>
      <w:proofErr w:type="spellEnd"/>
      <w:r w:rsidR="00C57149" w:rsidRPr="00563FD8">
        <w:rPr>
          <w:color w:val="414B5B"/>
        </w:rPr>
        <w:t xml:space="preserve"> </w:t>
      </w:r>
      <w:proofErr w:type="spellStart"/>
      <w:r w:rsidR="00C57149" w:rsidRPr="00563FD8">
        <w:rPr>
          <w:color w:val="414B5B"/>
        </w:rPr>
        <w:t>và</w:t>
      </w:r>
      <w:proofErr w:type="spellEnd"/>
      <w:r w:rsidR="00C57149" w:rsidRPr="00563FD8">
        <w:rPr>
          <w:color w:val="414B5B"/>
        </w:rPr>
        <w:t xml:space="preserve"> </w:t>
      </w:r>
      <w:proofErr w:type="spellStart"/>
      <w:r w:rsidR="00C57149" w:rsidRPr="00563FD8">
        <w:rPr>
          <w:color w:val="414B5B"/>
        </w:rPr>
        <w:t>những</w:t>
      </w:r>
      <w:proofErr w:type="spellEnd"/>
      <w:r w:rsidR="00C57149" w:rsidRPr="00563FD8">
        <w:rPr>
          <w:color w:val="414B5B"/>
        </w:rPr>
        <w:t xml:space="preserve"> </w:t>
      </w:r>
      <w:proofErr w:type="spellStart"/>
      <w:r w:rsidR="00C57149" w:rsidRPr="00563FD8">
        <w:rPr>
          <w:color w:val="414B5B"/>
        </w:rPr>
        <w:t>lợi</w:t>
      </w:r>
      <w:proofErr w:type="spellEnd"/>
      <w:r w:rsidR="00C57149" w:rsidRPr="00563FD8">
        <w:rPr>
          <w:color w:val="414B5B"/>
        </w:rPr>
        <w:t xml:space="preserve"> </w:t>
      </w:r>
      <w:proofErr w:type="spellStart"/>
      <w:r w:rsidR="00C57149" w:rsidRPr="00563FD8">
        <w:rPr>
          <w:color w:val="414B5B"/>
        </w:rPr>
        <w:t>ích</w:t>
      </w:r>
      <w:proofErr w:type="spellEnd"/>
      <w:r w:rsidR="00C57149" w:rsidRPr="00563FD8">
        <w:rPr>
          <w:color w:val="414B5B"/>
        </w:rPr>
        <w:t xml:space="preserve"> </w:t>
      </w:r>
      <w:proofErr w:type="spellStart"/>
      <w:r w:rsidR="00C57149" w:rsidRPr="00563FD8">
        <w:rPr>
          <w:color w:val="414B5B"/>
        </w:rPr>
        <w:t>mà</w:t>
      </w:r>
      <w:proofErr w:type="spellEnd"/>
      <w:r w:rsidR="00C57149" w:rsidRPr="00563FD8">
        <w:rPr>
          <w:color w:val="414B5B"/>
        </w:rPr>
        <w:t xml:space="preserve"> </w:t>
      </w:r>
      <w:proofErr w:type="spellStart"/>
      <w:r w:rsidR="00C57149" w:rsidRPr="00563FD8">
        <w:rPr>
          <w:color w:val="414B5B"/>
        </w:rPr>
        <w:t>tính</w:t>
      </w:r>
      <w:proofErr w:type="spellEnd"/>
      <w:r w:rsidR="00C57149" w:rsidRPr="00563FD8">
        <w:rPr>
          <w:color w:val="414B5B"/>
        </w:rPr>
        <w:t xml:space="preserve"> </w:t>
      </w:r>
      <w:proofErr w:type="spellStart"/>
      <w:r w:rsidR="00C57149" w:rsidRPr="00563FD8">
        <w:rPr>
          <w:color w:val="414B5B"/>
        </w:rPr>
        <w:t>đột</w:t>
      </w:r>
      <w:proofErr w:type="spellEnd"/>
      <w:r w:rsidR="00C57149" w:rsidRPr="00563FD8">
        <w:rPr>
          <w:color w:val="414B5B"/>
        </w:rPr>
        <w:t xml:space="preserve"> </w:t>
      </w:r>
      <w:proofErr w:type="spellStart"/>
      <w:r w:rsidR="00C57149" w:rsidRPr="00563FD8">
        <w:rPr>
          <w:color w:val="414B5B"/>
        </w:rPr>
        <w:t>phá</w:t>
      </w:r>
      <w:proofErr w:type="spellEnd"/>
      <w:r w:rsidR="00C57149" w:rsidRPr="00563FD8">
        <w:rPr>
          <w:color w:val="414B5B"/>
        </w:rPr>
        <w:t xml:space="preserve"> </w:t>
      </w:r>
      <w:proofErr w:type="spellStart"/>
      <w:r w:rsidR="00C57149" w:rsidRPr="00563FD8">
        <w:rPr>
          <w:color w:val="414B5B"/>
        </w:rPr>
        <w:t>đó</w:t>
      </w:r>
      <w:proofErr w:type="spellEnd"/>
      <w:r w:rsidR="00C57149" w:rsidRPr="00563FD8">
        <w:rPr>
          <w:color w:val="414B5B"/>
        </w:rPr>
        <w:t xml:space="preserve"> </w:t>
      </w:r>
      <w:proofErr w:type="spellStart"/>
      <w:r w:rsidR="00C57149" w:rsidRPr="00563FD8">
        <w:rPr>
          <w:color w:val="414B5B"/>
        </w:rPr>
        <w:t>mang</w:t>
      </w:r>
      <w:proofErr w:type="spellEnd"/>
      <w:r w:rsidR="00C57149" w:rsidRPr="00563FD8">
        <w:rPr>
          <w:color w:val="414B5B"/>
        </w:rPr>
        <w:t xml:space="preserve"> </w:t>
      </w:r>
      <w:proofErr w:type="spellStart"/>
      <w:r w:rsidR="00C57149" w:rsidRPr="00563FD8">
        <w:rPr>
          <w:color w:val="414B5B"/>
        </w:rPr>
        <w:t>lại</w:t>
      </w:r>
      <w:proofErr w:type="spellEnd"/>
      <w:r w:rsidR="00C57149" w:rsidRPr="00563FD8">
        <w:rPr>
          <w:color w:val="414B5B"/>
        </w:rPr>
        <w:t xml:space="preserve"> (</w:t>
      </w:r>
      <w:proofErr w:type="spellStart"/>
      <w:r w:rsidR="00C57149" w:rsidRPr="00563FD8">
        <w:rPr>
          <w:color w:val="414B5B"/>
        </w:rPr>
        <w:t>năng</w:t>
      </w:r>
      <w:proofErr w:type="spellEnd"/>
      <w:r w:rsidR="00C57149" w:rsidRPr="00563FD8">
        <w:rPr>
          <w:color w:val="414B5B"/>
        </w:rPr>
        <w:t xml:space="preserve"> </w:t>
      </w:r>
      <w:proofErr w:type="spellStart"/>
      <w:r w:rsidR="00C57149" w:rsidRPr="00563FD8">
        <w:rPr>
          <w:color w:val="414B5B"/>
        </w:rPr>
        <w:t>suất</w:t>
      </w:r>
      <w:proofErr w:type="spellEnd"/>
      <w:r w:rsidR="00C57149" w:rsidRPr="00563FD8">
        <w:rPr>
          <w:color w:val="414B5B"/>
        </w:rPr>
        <w:t xml:space="preserve"> </w:t>
      </w:r>
      <w:proofErr w:type="spellStart"/>
      <w:r w:rsidR="00C57149" w:rsidRPr="00563FD8">
        <w:rPr>
          <w:color w:val="414B5B"/>
        </w:rPr>
        <w:t>cao</w:t>
      </w:r>
      <w:proofErr w:type="spellEnd"/>
      <w:r w:rsidR="00C57149" w:rsidRPr="00563FD8">
        <w:rPr>
          <w:color w:val="414B5B"/>
        </w:rPr>
        <w:t xml:space="preserve"> </w:t>
      </w:r>
      <w:proofErr w:type="spellStart"/>
      <w:r w:rsidR="00C57149" w:rsidRPr="00563FD8">
        <w:rPr>
          <w:color w:val="414B5B"/>
        </w:rPr>
        <w:t>hơn</w:t>
      </w:r>
      <w:proofErr w:type="spellEnd"/>
      <w:r w:rsidR="00C57149" w:rsidRPr="00563FD8">
        <w:rPr>
          <w:color w:val="414B5B"/>
        </w:rPr>
        <w:t xml:space="preserve">, </w:t>
      </w:r>
      <w:proofErr w:type="spellStart"/>
      <w:r w:rsidR="00C57149" w:rsidRPr="00563FD8">
        <w:rPr>
          <w:color w:val="414B5B"/>
        </w:rPr>
        <w:t>tiết</w:t>
      </w:r>
      <w:proofErr w:type="spellEnd"/>
      <w:r w:rsidR="00C57149" w:rsidRPr="00563FD8">
        <w:rPr>
          <w:color w:val="414B5B"/>
        </w:rPr>
        <w:t xml:space="preserve"> </w:t>
      </w:r>
      <w:proofErr w:type="spellStart"/>
      <w:r w:rsidR="00C57149" w:rsidRPr="00563FD8">
        <w:rPr>
          <w:color w:val="414B5B"/>
        </w:rPr>
        <w:t>kiệm</w:t>
      </w:r>
      <w:proofErr w:type="spellEnd"/>
      <w:r w:rsidR="00C57149" w:rsidRPr="00563FD8">
        <w:rPr>
          <w:color w:val="414B5B"/>
        </w:rPr>
        <w:t xml:space="preserve"> </w:t>
      </w:r>
      <w:proofErr w:type="spellStart"/>
      <w:r w:rsidR="00C57149" w:rsidRPr="00563FD8">
        <w:rPr>
          <w:color w:val="414B5B"/>
        </w:rPr>
        <w:t>hơn</w:t>
      </w:r>
      <w:proofErr w:type="spellEnd"/>
      <w:r w:rsidR="00C57149" w:rsidRPr="00563FD8">
        <w:rPr>
          <w:color w:val="414B5B"/>
        </w:rPr>
        <w:t xml:space="preserve">... </w:t>
      </w:r>
      <w:proofErr w:type="spellStart"/>
      <w:r w:rsidR="00C57149" w:rsidRPr="00563FD8">
        <w:rPr>
          <w:color w:val="414B5B"/>
        </w:rPr>
        <w:t>Nếu</w:t>
      </w:r>
      <w:proofErr w:type="spellEnd"/>
      <w:r w:rsidR="00C57149" w:rsidRPr="00563FD8">
        <w:rPr>
          <w:color w:val="414B5B"/>
        </w:rPr>
        <w:t xml:space="preserve"> </w:t>
      </w:r>
      <w:proofErr w:type="spellStart"/>
      <w:r w:rsidR="00C57149" w:rsidRPr="00563FD8">
        <w:rPr>
          <w:color w:val="414B5B"/>
        </w:rPr>
        <w:t>là</w:t>
      </w:r>
      <w:proofErr w:type="spellEnd"/>
      <w:r w:rsidR="00C57149" w:rsidRPr="00563FD8">
        <w:rPr>
          <w:color w:val="414B5B"/>
        </w:rPr>
        <w:t xml:space="preserve"> </w:t>
      </w:r>
      <w:proofErr w:type="spellStart"/>
      <w:r w:rsidR="00C57149" w:rsidRPr="00563FD8">
        <w:rPr>
          <w:color w:val="414B5B"/>
        </w:rPr>
        <w:t>dịch</w:t>
      </w:r>
      <w:proofErr w:type="spellEnd"/>
      <w:r w:rsidR="00C57149" w:rsidRPr="00563FD8">
        <w:rPr>
          <w:color w:val="414B5B"/>
        </w:rPr>
        <w:t xml:space="preserve"> </w:t>
      </w:r>
      <w:proofErr w:type="spellStart"/>
      <w:r w:rsidR="00C57149" w:rsidRPr="00563FD8">
        <w:rPr>
          <w:color w:val="414B5B"/>
        </w:rPr>
        <w:t>vụ</w:t>
      </w:r>
      <w:proofErr w:type="spellEnd"/>
      <w:r w:rsidR="00C57149" w:rsidRPr="00563FD8">
        <w:rPr>
          <w:color w:val="414B5B"/>
        </w:rPr>
        <w:t xml:space="preserve"> </w:t>
      </w:r>
      <w:proofErr w:type="spellStart"/>
      <w:r w:rsidR="00962F87">
        <w:rPr>
          <w:color w:val="414B5B"/>
        </w:rPr>
        <w:t>mới</w:t>
      </w:r>
      <w:proofErr w:type="spellEnd"/>
      <w:r w:rsidR="00962F87">
        <w:rPr>
          <w:color w:val="414B5B"/>
        </w:rPr>
        <w:t xml:space="preserve"> </w:t>
      </w:r>
      <w:proofErr w:type="spellStart"/>
      <w:r w:rsidR="00C57149" w:rsidRPr="00563FD8">
        <w:rPr>
          <w:color w:val="414B5B"/>
        </w:rPr>
        <w:t>phát</w:t>
      </w:r>
      <w:proofErr w:type="spellEnd"/>
      <w:r w:rsidR="00C57149" w:rsidRPr="00563FD8">
        <w:rPr>
          <w:color w:val="414B5B"/>
        </w:rPr>
        <w:t xml:space="preserve"> </w:t>
      </w:r>
      <w:proofErr w:type="spellStart"/>
      <w:r w:rsidR="00C57149" w:rsidRPr="00563FD8">
        <w:rPr>
          <w:color w:val="414B5B"/>
        </w:rPr>
        <w:t>triển</w:t>
      </w:r>
      <w:proofErr w:type="spellEnd"/>
      <w:r w:rsidR="00C57149" w:rsidRPr="00563FD8">
        <w:rPr>
          <w:color w:val="414B5B"/>
        </w:rPr>
        <w:t xml:space="preserve"> </w:t>
      </w:r>
      <w:proofErr w:type="spellStart"/>
      <w:r w:rsidR="00C57149" w:rsidRPr="00563FD8">
        <w:rPr>
          <w:color w:val="414B5B"/>
        </w:rPr>
        <w:t>thì</w:t>
      </w:r>
      <w:proofErr w:type="spellEnd"/>
      <w:r w:rsidR="00C57149" w:rsidRPr="00563FD8">
        <w:rPr>
          <w:color w:val="414B5B"/>
        </w:rPr>
        <w:t xml:space="preserve"> </w:t>
      </w:r>
      <w:proofErr w:type="spellStart"/>
      <w:r w:rsidR="00C57149" w:rsidRPr="00563FD8">
        <w:rPr>
          <w:color w:val="414B5B"/>
        </w:rPr>
        <w:t>cần</w:t>
      </w:r>
      <w:proofErr w:type="spellEnd"/>
      <w:r w:rsidR="00C57149" w:rsidRPr="00563FD8">
        <w:rPr>
          <w:color w:val="414B5B"/>
        </w:rPr>
        <w:t xml:space="preserve"> </w:t>
      </w:r>
      <w:proofErr w:type="spellStart"/>
      <w:r w:rsidR="00C57149" w:rsidRPr="00563FD8">
        <w:rPr>
          <w:color w:val="414B5B"/>
        </w:rPr>
        <w:t>phân</w:t>
      </w:r>
      <w:proofErr w:type="spellEnd"/>
      <w:r w:rsidR="00C57149" w:rsidRPr="00563FD8">
        <w:rPr>
          <w:color w:val="414B5B"/>
        </w:rPr>
        <w:t xml:space="preserve"> </w:t>
      </w:r>
      <w:proofErr w:type="spellStart"/>
      <w:r w:rsidR="00C57149" w:rsidRPr="00563FD8">
        <w:rPr>
          <w:color w:val="414B5B"/>
        </w:rPr>
        <w:t>tích</w:t>
      </w:r>
      <w:proofErr w:type="spellEnd"/>
      <w:r w:rsidR="00C57149" w:rsidRPr="00563FD8">
        <w:rPr>
          <w:color w:val="414B5B"/>
        </w:rPr>
        <w:t xml:space="preserve"> </w:t>
      </w:r>
      <w:proofErr w:type="spellStart"/>
      <w:r w:rsidR="00C57149" w:rsidRPr="00563FD8">
        <w:rPr>
          <w:color w:val="414B5B"/>
        </w:rPr>
        <w:t>rõ</w:t>
      </w:r>
      <w:proofErr w:type="spellEnd"/>
      <w:r w:rsidR="00C57149" w:rsidRPr="00563FD8">
        <w:rPr>
          <w:color w:val="414B5B"/>
        </w:rPr>
        <w:t xml:space="preserve"> </w:t>
      </w:r>
      <w:proofErr w:type="spellStart"/>
      <w:r w:rsidR="00C57149" w:rsidRPr="00563FD8">
        <w:rPr>
          <w:color w:val="414B5B"/>
        </w:rPr>
        <w:t>những</w:t>
      </w:r>
      <w:proofErr w:type="spellEnd"/>
      <w:r w:rsidR="00C57149" w:rsidRPr="00563FD8">
        <w:rPr>
          <w:color w:val="414B5B"/>
        </w:rPr>
        <w:t xml:space="preserve"> </w:t>
      </w:r>
      <w:proofErr w:type="spellStart"/>
      <w:r w:rsidR="00C57149" w:rsidRPr="00563FD8">
        <w:rPr>
          <w:color w:val="414B5B"/>
        </w:rPr>
        <w:lastRenderedPageBreak/>
        <w:t>yếu</w:t>
      </w:r>
      <w:proofErr w:type="spellEnd"/>
      <w:r w:rsidR="00C57149" w:rsidRPr="00563FD8">
        <w:rPr>
          <w:color w:val="414B5B"/>
        </w:rPr>
        <w:t xml:space="preserve"> </w:t>
      </w:r>
      <w:proofErr w:type="spellStart"/>
      <w:r w:rsidR="00C57149" w:rsidRPr="00563FD8">
        <w:rPr>
          <w:color w:val="414B5B"/>
        </w:rPr>
        <w:t>tố</w:t>
      </w:r>
      <w:proofErr w:type="spellEnd"/>
      <w:r w:rsidR="00C57149" w:rsidRPr="00563FD8">
        <w:rPr>
          <w:color w:val="414B5B"/>
        </w:rPr>
        <w:t xml:space="preserve"> </w:t>
      </w:r>
      <w:proofErr w:type="spellStart"/>
      <w:r w:rsidR="00C57149" w:rsidRPr="00563FD8">
        <w:rPr>
          <w:color w:val="414B5B"/>
        </w:rPr>
        <w:t>mới</w:t>
      </w:r>
      <w:proofErr w:type="spellEnd"/>
      <w:r w:rsidR="00C57149" w:rsidRPr="00563FD8">
        <w:rPr>
          <w:color w:val="414B5B"/>
        </w:rPr>
        <w:t xml:space="preserve"> </w:t>
      </w:r>
      <w:proofErr w:type="spellStart"/>
      <w:r w:rsidR="00C57149" w:rsidRPr="00563FD8">
        <w:rPr>
          <w:color w:val="414B5B"/>
        </w:rPr>
        <w:t>của</w:t>
      </w:r>
      <w:proofErr w:type="spellEnd"/>
      <w:r w:rsidR="00C57149" w:rsidRPr="00563FD8">
        <w:rPr>
          <w:color w:val="414B5B"/>
        </w:rPr>
        <w:t xml:space="preserve"> </w:t>
      </w:r>
      <w:proofErr w:type="spellStart"/>
      <w:r w:rsidR="00C57149" w:rsidRPr="00563FD8">
        <w:rPr>
          <w:color w:val="414B5B"/>
        </w:rPr>
        <w:t>dịch</w:t>
      </w:r>
      <w:proofErr w:type="spellEnd"/>
      <w:r w:rsidR="00C57149" w:rsidRPr="00563FD8">
        <w:rPr>
          <w:color w:val="414B5B"/>
        </w:rPr>
        <w:t xml:space="preserve"> </w:t>
      </w:r>
      <w:proofErr w:type="spellStart"/>
      <w:r w:rsidR="00C57149" w:rsidRPr="00563FD8">
        <w:rPr>
          <w:color w:val="414B5B"/>
        </w:rPr>
        <w:t>vụ</w:t>
      </w:r>
      <w:proofErr w:type="spellEnd"/>
      <w:r w:rsidR="00C57149" w:rsidRPr="00563FD8">
        <w:rPr>
          <w:color w:val="414B5B"/>
        </w:rPr>
        <w:t xml:space="preserve">, </w:t>
      </w:r>
      <w:proofErr w:type="spellStart"/>
      <w:r w:rsidR="00C57149" w:rsidRPr="00563FD8">
        <w:rPr>
          <w:color w:val="414B5B"/>
        </w:rPr>
        <w:t>cải</w:t>
      </w:r>
      <w:proofErr w:type="spellEnd"/>
      <w:r w:rsidR="00C57149" w:rsidRPr="00563FD8">
        <w:rPr>
          <w:color w:val="414B5B"/>
        </w:rPr>
        <w:t xml:space="preserve"> </w:t>
      </w:r>
      <w:proofErr w:type="spellStart"/>
      <w:r w:rsidR="00C57149" w:rsidRPr="00563FD8">
        <w:rPr>
          <w:color w:val="414B5B"/>
        </w:rPr>
        <w:t>thiện</w:t>
      </w:r>
      <w:proofErr w:type="spellEnd"/>
      <w:r w:rsidR="00C57149" w:rsidRPr="00563FD8">
        <w:rPr>
          <w:color w:val="414B5B"/>
        </w:rPr>
        <w:t xml:space="preserve"> </w:t>
      </w:r>
      <w:proofErr w:type="spellStart"/>
      <w:r w:rsidR="00C57149" w:rsidRPr="00563FD8">
        <w:rPr>
          <w:color w:val="414B5B"/>
        </w:rPr>
        <w:t>tiện</w:t>
      </w:r>
      <w:proofErr w:type="spellEnd"/>
      <w:r w:rsidR="00C57149" w:rsidRPr="00563FD8">
        <w:rPr>
          <w:color w:val="414B5B"/>
        </w:rPr>
        <w:t xml:space="preserve"> </w:t>
      </w:r>
      <w:proofErr w:type="spellStart"/>
      <w:r w:rsidR="00C57149" w:rsidRPr="00563FD8">
        <w:rPr>
          <w:color w:val="414B5B"/>
        </w:rPr>
        <w:t>ích</w:t>
      </w:r>
      <w:proofErr w:type="spellEnd"/>
      <w:r w:rsidR="00C57149" w:rsidRPr="00563FD8">
        <w:rPr>
          <w:color w:val="414B5B"/>
        </w:rPr>
        <w:t xml:space="preserve"> </w:t>
      </w:r>
      <w:proofErr w:type="spellStart"/>
      <w:r w:rsidR="00C57149" w:rsidRPr="00563FD8">
        <w:rPr>
          <w:color w:val="414B5B"/>
        </w:rPr>
        <w:t>gì</w:t>
      </w:r>
      <w:proofErr w:type="spellEnd"/>
      <w:r w:rsidR="00C57149" w:rsidRPr="00563FD8">
        <w:rPr>
          <w:color w:val="414B5B"/>
        </w:rPr>
        <w:t xml:space="preserve">, </w:t>
      </w:r>
      <w:proofErr w:type="spellStart"/>
      <w:r w:rsidR="00C57149" w:rsidRPr="00563FD8">
        <w:rPr>
          <w:color w:val="414B5B"/>
        </w:rPr>
        <w:t>khả</w:t>
      </w:r>
      <w:proofErr w:type="spellEnd"/>
      <w:r w:rsidR="00C57149" w:rsidRPr="00563FD8">
        <w:rPr>
          <w:color w:val="414B5B"/>
        </w:rPr>
        <w:t xml:space="preserve"> </w:t>
      </w:r>
      <w:proofErr w:type="spellStart"/>
      <w:r w:rsidR="00C57149" w:rsidRPr="00563FD8">
        <w:rPr>
          <w:color w:val="414B5B"/>
        </w:rPr>
        <w:t>năng</w:t>
      </w:r>
      <w:proofErr w:type="spellEnd"/>
      <w:r w:rsidR="00C57149" w:rsidRPr="00563FD8">
        <w:rPr>
          <w:color w:val="414B5B"/>
        </w:rPr>
        <w:t xml:space="preserve"> </w:t>
      </w:r>
      <w:proofErr w:type="spellStart"/>
      <w:r w:rsidR="00C57149" w:rsidRPr="00563FD8">
        <w:rPr>
          <w:color w:val="414B5B"/>
        </w:rPr>
        <w:t>đáp</w:t>
      </w:r>
      <w:proofErr w:type="spellEnd"/>
      <w:r w:rsidR="00C57149" w:rsidRPr="00563FD8">
        <w:rPr>
          <w:color w:val="414B5B"/>
        </w:rPr>
        <w:t xml:space="preserve"> </w:t>
      </w:r>
      <w:proofErr w:type="spellStart"/>
      <w:r w:rsidR="00C57149" w:rsidRPr="00563FD8">
        <w:rPr>
          <w:color w:val="414B5B"/>
        </w:rPr>
        <w:t>ứng</w:t>
      </w:r>
      <w:proofErr w:type="spellEnd"/>
      <w:r w:rsidR="00C57149" w:rsidRPr="00563FD8">
        <w:rPr>
          <w:color w:val="414B5B"/>
        </w:rPr>
        <w:t xml:space="preserve"> </w:t>
      </w:r>
      <w:proofErr w:type="spellStart"/>
      <w:r w:rsidR="00C57149" w:rsidRPr="00563FD8">
        <w:rPr>
          <w:color w:val="414B5B"/>
        </w:rPr>
        <w:t>nhu</w:t>
      </w:r>
      <w:proofErr w:type="spellEnd"/>
      <w:r w:rsidR="00C57149" w:rsidRPr="00563FD8">
        <w:rPr>
          <w:color w:val="414B5B"/>
        </w:rPr>
        <w:t xml:space="preserve"> </w:t>
      </w:r>
      <w:proofErr w:type="spellStart"/>
      <w:r w:rsidR="00C57149" w:rsidRPr="00563FD8">
        <w:rPr>
          <w:color w:val="414B5B"/>
        </w:rPr>
        <w:t>cầu</w:t>
      </w:r>
      <w:proofErr w:type="spellEnd"/>
      <w:r w:rsidR="00C57149" w:rsidRPr="00563FD8">
        <w:rPr>
          <w:color w:val="414B5B"/>
        </w:rPr>
        <w:t xml:space="preserve"> </w:t>
      </w:r>
      <w:proofErr w:type="spellStart"/>
      <w:r w:rsidR="00C57149" w:rsidRPr="00563FD8">
        <w:rPr>
          <w:color w:val="414B5B"/>
        </w:rPr>
        <w:t>thị</w:t>
      </w:r>
      <w:proofErr w:type="spellEnd"/>
      <w:r w:rsidR="00C57149" w:rsidRPr="00563FD8">
        <w:rPr>
          <w:color w:val="414B5B"/>
        </w:rPr>
        <w:t xml:space="preserve"> </w:t>
      </w:r>
      <w:proofErr w:type="spellStart"/>
      <w:r w:rsidR="00C57149" w:rsidRPr="00563FD8">
        <w:rPr>
          <w:color w:val="414B5B"/>
        </w:rPr>
        <w:t>trường</w:t>
      </w:r>
      <w:proofErr w:type="spellEnd"/>
      <w:r w:rsidR="00C57149" w:rsidRPr="00563FD8">
        <w:rPr>
          <w:color w:val="414B5B"/>
        </w:rPr>
        <w:t xml:space="preserve">, </w:t>
      </w:r>
      <w:proofErr w:type="spellStart"/>
      <w:r w:rsidR="00C57149" w:rsidRPr="00563FD8">
        <w:rPr>
          <w:color w:val="414B5B"/>
        </w:rPr>
        <w:t>khả</w:t>
      </w:r>
      <w:proofErr w:type="spellEnd"/>
      <w:r w:rsidR="00C57149" w:rsidRPr="00563FD8">
        <w:rPr>
          <w:color w:val="414B5B"/>
        </w:rPr>
        <w:t xml:space="preserve"> </w:t>
      </w:r>
      <w:proofErr w:type="spellStart"/>
      <w:r w:rsidR="00C57149" w:rsidRPr="00563FD8">
        <w:rPr>
          <w:color w:val="414B5B"/>
        </w:rPr>
        <w:t>năng</w:t>
      </w:r>
      <w:proofErr w:type="spellEnd"/>
      <w:r w:rsidR="00C57149" w:rsidRPr="00563FD8">
        <w:rPr>
          <w:color w:val="414B5B"/>
        </w:rPr>
        <w:t xml:space="preserve"> </w:t>
      </w:r>
      <w:proofErr w:type="spellStart"/>
      <w:r w:rsidR="00C57149" w:rsidRPr="00563FD8">
        <w:rPr>
          <w:color w:val="414B5B"/>
        </w:rPr>
        <w:t>áp</w:t>
      </w:r>
      <w:proofErr w:type="spellEnd"/>
      <w:r w:rsidR="00C57149" w:rsidRPr="00563FD8">
        <w:rPr>
          <w:color w:val="414B5B"/>
        </w:rPr>
        <w:t xml:space="preserve"> </w:t>
      </w:r>
      <w:proofErr w:type="spellStart"/>
      <w:r w:rsidR="00C57149" w:rsidRPr="00563FD8">
        <w:rPr>
          <w:color w:val="414B5B"/>
        </w:rPr>
        <w:t>dụng</w:t>
      </w:r>
      <w:proofErr w:type="spellEnd"/>
      <w:r w:rsidR="00C57149" w:rsidRPr="00563FD8">
        <w:rPr>
          <w:color w:val="414B5B"/>
        </w:rPr>
        <w:t xml:space="preserve"> </w:t>
      </w:r>
      <w:proofErr w:type="spellStart"/>
      <w:r w:rsidR="00C57149" w:rsidRPr="00563FD8">
        <w:rPr>
          <w:color w:val="414B5B"/>
        </w:rPr>
        <w:t>thực</w:t>
      </w:r>
      <w:proofErr w:type="spellEnd"/>
      <w:r w:rsidR="00C57149" w:rsidRPr="00563FD8">
        <w:rPr>
          <w:color w:val="414B5B"/>
        </w:rPr>
        <w:t xml:space="preserve"> </w:t>
      </w:r>
      <w:proofErr w:type="spellStart"/>
      <w:r w:rsidR="00C57149" w:rsidRPr="00563FD8">
        <w:rPr>
          <w:color w:val="414B5B"/>
        </w:rPr>
        <w:t>tế</w:t>
      </w:r>
      <w:proofErr w:type="spellEnd"/>
      <w:r w:rsidR="00C57149" w:rsidRPr="00563FD8">
        <w:rPr>
          <w:color w:val="414B5B"/>
        </w:rPr>
        <w:t xml:space="preserve">, </w:t>
      </w:r>
      <w:proofErr w:type="spellStart"/>
      <w:r w:rsidR="00C57149" w:rsidRPr="00563FD8">
        <w:rPr>
          <w:color w:val="414B5B"/>
        </w:rPr>
        <w:t>giải</w:t>
      </w:r>
      <w:proofErr w:type="spellEnd"/>
      <w:r w:rsidR="00C57149" w:rsidRPr="00563FD8">
        <w:rPr>
          <w:color w:val="414B5B"/>
        </w:rPr>
        <w:t xml:space="preserve"> </w:t>
      </w:r>
      <w:proofErr w:type="spellStart"/>
      <w:r w:rsidR="00C57149" w:rsidRPr="00563FD8">
        <w:rPr>
          <w:color w:val="414B5B"/>
        </w:rPr>
        <w:t>quyết</w:t>
      </w:r>
      <w:proofErr w:type="spellEnd"/>
      <w:r w:rsidR="00C57149" w:rsidRPr="00563FD8">
        <w:rPr>
          <w:color w:val="414B5B"/>
        </w:rPr>
        <w:t xml:space="preserve"> </w:t>
      </w:r>
      <w:proofErr w:type="spellStart"/>
      <w:r w:rsidR="00C57149" w:rsidRPr="00563FD8">
        <w:rPr>
          <w:color w:val="414B5B"/>
        </w:rPr>
        <w:t>được</w:t>
      </w:r>
      <w:proofErr w:type="spellEnd"/>
      <w:r w:rsidR="00C57149" w:rsidRPr="00563FD8">
        <w:rPr>
          <w:color w:val="414B5B"/>
        </w:rPr>
        <w:t xml:space="preserve"> </w:t>
      </w:r>
      <w:proofErr w:type="spellStart"/>
      <w:r w:rsidR="00C57149" w:rsidRPr="00563FD8">
        <w:rPr>
          <w:color w:val="414B5B"/>
        </w:rPr>
        <w:t>vấn</w:t>
      </w:r>
      <w:proofErr w:type="spellEnd"/>
      <w:r w:rsidR="00C57149" w:rsidRPr="00563FD8">
        <w:rPr>
          <w:color w:val="414B5B"/>
        </w:rPr>
        <w:t xml:space="preserve"> </w:t>
      </w:r>
      <w:proofErr w:type="spellStart"/>
      <w:r w:rsidR="00C57149" w:rsidRPr="00563FD8">
        <w:rPr>
          <w:color w:val="414B5B"/>
        </w:rPr>
        <w:t>đề</w:t>
      </w:r>
      <w:proofErr w:type="spellEnd"/>
      <w:r w:rsidR="00C57149" w:rsidRPr="00563FD8">
        <w:rPr>
          <w:color w:val="414B5B"/>
        </w:rPr>
        <w:t xml:space="preserve"> </w:t>
      </w:r>
      <w:proofErr w:type="spellStart"/>
      <w:r w:rsidR="00C57149" w:rsidRPr="00563FD8">
        <w:rPr>
          <w:color w:val="414B5B"/>
        </w:rPr>
        <w:t>gì</w:t>
      </w:r>
      <w:proofErr w:type="spellEnd"/>
      <w:r w:rsidR="00C57149" w:rsidRPr="00563FD8">
        <w:rPr>
          <w:color w:val="414B5B"/>
        </w:rPr>
        <w:t xml:space="preserve"> </w:t>
      </w:r>
      <w:proofErr w:type="spellStart"/>
      <w:r w:rsidR="00C57149" w:rsidRPr="00563FD8">
        <w:rPr>
          <w:color w:val="414B5B"/>
        </w:rPr>
        <w:t>của</w:t>
      </w:r>
      <w:proofErr w:type="spellEnd"/>
      <w:r w:rsidR="00C57149" w:rsidRPr="00563FD8">
        <w:rPr>
          <w:color w:val="414B5B"/>
        </w:rPr>
        <w:t xml:space="preserve"> </w:t>
      </w:r>
      <w:proofErr w:type="spellStart"/>
      <w:r w:rsidR="00C57149" w:rsidRPr="00563FD8">
        <w:rPr>
          <w:color w:val="414B5B"/>
        </w:rPr>
        <w:t>xã</w:t>
      </w:r>
      <w:proofErr w:type="spellEnd"/>
      <w:r w:rsidR="00C57149" w:rsidRPr="00563FD8">
        <w:rPr>
          <w:color w:val="414B5B"/>
        </w:rPr>
        <w:t xml:space="preserve"> </w:t>
      </w:r>
      <w:proofErr w:type="spellStart"/>
      <w:r w:rsidR="00C57149" w:rsidRPr="00563FD8">
        <w:rPr>
          <w:color w:val="414B5B"/>
        </w:rPr>
        <w:t>hội</w:t>
      </w:r>
      <w:proofErr w:type="spellEnd"/>
      <w:r w:rsidR="00C57149" w:rsidRPr="00563FD8">
        <w:rPr>
          <w:color w:val="414B5B"/>
        </w:rPr>
        <w:t xml:space="preserve"> ...). </w:t>
      </w:r>
    </w:p>
    <w:p w14:paraId="780B5D36" w14:textId="5D1E0E8B" w:rsidR="00C57149" w:rsidRPr="00563FD8" w:rsidRDefault="002417F8" w:rsidP="002417F8">
      <w:pPr>
        <w:pStyle w:val="NormalWeb"/>
        <w:shd w:val="clear" w:color="auto" w:fill="FFFFFF"/>
        <w:spacing w:before="0" w:beforeAutospacing="0" w:after="300" w:afterAutospacing="0" w:line="375" w:lineRule="atLeast"/>
        <w:rPr>
          <w:color w:val="414B5B"/>
        </w:rPr>
      </w:pPr>
      <w:r w:rsidRPr="00563FD8">
        <w:rPr>
          <w:color w:val="414B5B"/>
        </w:rPr>
        <w:t xml:space="preserve">- </w:t>
      </w:r>
      <w:proofErr w:type="spellStart"/>
      <w:r w:rsidR="00962F87">
        <w:rPr>
          <w:color w:val="414B5B"/>
        </w:rPr>
        <w:t>Đề</w:t>
      </w:r>
      <w:proofErr w:type="spellEnd"/>
      <w:r w:rsidR="00962F87">
        <w:rPr>
          <w:color w:val="414B5B"/>
        </w:rPr>
        <w:t xml:space="preserve"> </w:t>
      </w:r>
      <w:proofErr w:type="spellStart"/>
      <w:r w:rsidR="00962F87">
        <w:rPr>
          <w:color w:val="414B5B"/>
        </w:rPr>
        <w:t>án</w:t>
      </w:r>
      <w:proofErr w:type="spellEnd"/>
      <w:r w:rsidR="00962F87">
        <w:rPr>
          <w:color w:val="414B5B"/>
        </w:rPr>
        <w:t xml:space="preserve"> </w:t>
      </w:r>
      <w:proofErr w:type="spellStart"/>
      <w:r w:rsidR="00962F87">
        <w:rPr>
          <w:color w:val="414B5B"/>
        </w:rPr>
        <w:t>cũng</w:t>
      </w:r>
      <w:proofErr w:type="spellEnd"/>
      <w:r w:rsidR="00962F87">
        <w:rPr>
          <w:color w:val="414B5B"/>
        </w:rPr>
        <w:t xml:space="preserve"> </w:t>
      </w:r>
      <w:proofErr w:type="spellStart"/>
      <w:r w:rsidR="00962F87">
        <w:rPr>
          <w:color w:val="414B5B"/>
        </w:rPr>
        <w:t>cần</w:t>
      </w:r>
      <w:proofErr w:type="spellEnd"/>
      <w:r w:rsidR="00962F87">
        <w:rPr>
          <w:color w:val="414B5B"/>
        </w:rPr>
        <w:t xml:space="preserve"> </w:t>
      </w:r>
      <w:proofErr w:type="spellStart"/>
      <w:r w:rsidR="00962F87">
        <w:rPr>
          <w:color w:val="414B5B"/>
        </w:rPr>
        <w:t>x</w:t>
      </w:r>
      <w:r w:rsidR="00C57149" w:rsidRPr="00563FD8">
        <w:rPr>
          <w:color w:val="414B5B"/>
        </w:rPr>
        <w:t>ác</w:t>
      </w:r>
      <w:proofErr w:type="spellEnd"/>
      <w:r w:rsidR="00C57149" w:rsidRPr="00563FD8">
        <w:rPr>
          <w:color w:val="414B5B"/>
        </w:rPr>
        <w:t xml:space="preserve"> </w:t>
      </w:r>
      <w:proofErr w:type="spellStart"/>
      <w:r w:rsidR="00C57149" w:rsidRPr="00563FD8">
        <w:rPr>
          <w:color w:val="414B5B"/>
        </w:rPr>
        <w:t>định</w:t>
      </w:r>
      <w:proofErr w:type="spellEnd"/>
      <w:r w:rsidR="00962F87">
        <w:rPr>
          <w:color w:val="414B5B"/>
        </w:rPr>
        <w:t xml:space="preserve"> </w:t>
      </w:r>
      <w:proofErr w:type="spellStart"/>
      <w:r w:rsidR="00962F87">
        <w:rPr>
          <w:color w:val="414B5B"/>
        </w:rPr>
        <w:t>rõ</w:t>
      </w:r>
      <w:proofErr w:type="spellEnd"/>
      <w:r w:rsidR="00962F87">
        <w:rPr>
          <w:color w:val="414B5B"/>
        </w:rPr>
        <w:t xml:space="preserve"> </w:t>
      </w:r>
      <w:proofErr w:type="spellStart"/>
      <w:r w:rsidR="00962F87">
        <w:rPr>
          <w:color w:val="414B5B"/>
        </w:rPr>
        <w:t>là</w:t>
      </w:r>
      <w:proofErr w:type="spellEnd"/>
      <w:r w:rsidR="00962F87">
        <w:rPr>
          <w:color w:val="414B5B"/>
        </w:rPr>
        <w:t xml:space="preserve"> </w:t>
      </w:r>
      <w:proofErr w:type="spellStart"/>
      <w:r w:rsidR="00962F87">
        <w:rPr>
          <w:color w:val="414B5B"/>
        </w:rPr>
        <w:t>có</w:t>
      </w:r>
      <w:proofErr w:type="spellEnd"/>
      <w:r w:rsidR="00962F87">
        <w:rPr>
          <w:color w:val="414B5B"/>
        </w:rPr>
        <w:t xml:space="preserve"> </w:t>
      </w:r>
      <w:proofErr w:type="spellStart"/>
      <w:r w:rsidR="00962F87">
        <w:rPr>
          <w:color w:val="414B5B"/>
        </w:rPr>
        <w:t>đối</w:t>
      </w:r>
      <w:proofErr w:type="spellEnd"/>
      <w:r w:rsidR="00962F87">
        <w:rPr>
          <w:color w:val="414B5B"/>
        </w:rPr>
        <w:t xml:space="preserve"> </w:t>
      </w:r>
      <w:proofErr w:type="spellStart"/>
      <w:r w:rsidR="00962F87">
        <w:rPr>
          <w:color w:val="414B5B"/>
        </w:rPr>
        <w:t>thủ</w:t>
      </w:r>
      <w:proofErr w:type="spellEnd"/>
      <w:r w:rsidR="00962F87">
        <w:rPr>
          <w:color w:val="414B5B"/>
        </w:rPr>
        <w:t xml:space="preserve"> </w:t>
      </w:r>
      <w:proofErr w:type="spellStart"/>
      <w:r w:rsidR="00962F87">
        <w:rPr>
          <w:color w:val="414B5B"/>
        </w:rPr>
        <w:t>cạnh</w:t>
      </w:r>
      <w:proofErr w:type="spellEnd"/>
      <w:r w:rsidR="00962F87">
        <w:rPr>
          <w:color w:val="414B5B"/>
        </w:rPr>
        <w:t xml:space="preserve"> </w:t>
      </w:r>
      <w:proofErr w:type="spellStart"/>
      <w:r w:rsidR="00962F87">
        <w:rPr>
          <w:color w:val="414B5B"/>
        </w:rPr>
        <w:t>tranh</w:t>
      </w:r>
      <w:proofErr w:type="spellEnd"/>
      <w:r w:rsidR="00962F87">
        <w:rPr>
          <w:color w:val="414B5B"/>
        </w:rPr>
        <w:t xml:space="preserve"> hay </w:t>
      </w:r>
      <w:proofErr w:type="spellStart"/>
      <w:r w:rsidR="00962F87">
        <w:rPr>
          <w:color w:val="414B5B"/>
        </w:rPr>
        <w:t>không</w:t>
      </w:r>
      <w:proofErr w:type="spellEnd"/>
      <w:r w:rsidR="00962F87">
        <w:rPr>
          <w:color w:val="414B5B"/>
        </w:rPr>
        <w:t xml:space="preserve">? </w:t>
      </w:r>
      <w:proofErr w:type="spellStart"/>
      <w:r w:rsidR="00962F87">
        <w:rPr>
          <w:color w:val="414B5B"/>
        </w:rPr>
        <w:t>Nếu</w:t>
      </w:r>
      <w:proofErr w:type="spellEnd"/>
      <w:r w:rsidR="00962F87">
        <w:rPr>
          <w:color w:val="414B5B"/>
        </w:rPr>
        <w:t xml:space="preserve"> </w:t>
      </w:r>
      <w:proofErr w:type="spellStart"/>
      <w:r w:rsidR="00962F87">
        <w:rPr>
          <w:color w:val="414B5B"/>
        </w:rPr>
        <w:t>có</w:t>
      </w:r>
      <w:proofErr w:type="spellEnd"/>
      <w:r w:rsidR="00962F87">
        <w:rPr>
          <w:color w:val="414B5B"/>
        </w:rPr>
        <w:t xml:space="preserve"> </w:t>
      </w:r>
      <w:proofErr w:type="spellStart"/>
      <w:r w:rsidR="00C57149" w:rsidRPr="00563FD8">
        <w:rPr>
          <w:color w:val="414B5B"/>
        </w:rPr>
        <w:t>đối</w:t>
      </w:r>
      <w:proofErr w:type="spellEnd"/>
      <w:r w:rsidR="00C57149" w:rsidRPr="00563FD8">
        <w:rPr>
          <w:color w:val="414B5B"/>
        </w:rPr>
        <w:t xml:space="preserve"> </w:t>
      </w:r>
      <w:proofErr w:type="spellStart"/>
      <w:r w:rsidR="00C57149" w:rsidRPr="00563FD8">
        <w:rPr>
          <w:color w:val="414B5B"/>
        </w:rPr>
        <w:t>thủ</w:t>
      </w:r>
      <w:proofErr w:type="spellEnd"/>
      <w:r w:rsidR="00C57149" w:rsidRPr="00563FD8">
        <w:rPr>
          <w:color w:val="414B5B"/>
        </w:rPr>
        <w:t xml:space="preserve"> </w:t>
      </w:r>
      <w:proofErr w:type="spellStart"/>
      <w:r w:rsidR="00C57149" w:rsidRPr="00563FD8">
        <w:rPr>
          <w:color w:val="414B5B"/>
        </w:rPr>
        <w:t>cạnh</w:t>
      </w:r>
      <w:proofErr w:type="spellEnd"/>
      <w:r w:rsidR="00C57149" w:rsidRPr="00563FD8">
        <w:rPr>
          <w:color w:val="414B5B"/>
        </w:rPr>
        <w:t xml:space="preserve"> </w:t>
      </w:r>
      <w:proofErr w:type="spellStart"/>
      <w:r w:rsidR="00C57149" w:rsidRPr="00563FD8">
        <w:rPr>
          <w:color w:val="414B5B"/>
        </w:rPr>
        <w:t>tranh</w:t>
      </w:r>
      <w:proofErr w:type="spellEnd"/>
      <w:r w:rsidR="00EE4663">
        <w:rPr>
          <w:color w:val="414B5B"/>
        </w:rPr>
        <w:t xml:space="preserve"> </w:t>
      </w:r>
      <w:proofErr w:type="spellStart"/>
      <w:r w:rsidR="00EE4663">
        <w:rPr>
          <w:color w:val="414B5B"/>
        </w:rPr>
        <w:t>là</w:t>
      </w:r>
      <w:proofErr w:type="spellEnd"/>
      <w:r w:rsidR="00EE4663">
        <w:rPr>
          <w:color w:val="414B5B"/>
        </w:rPr>
        <w:t xml:space="preserve"> ai, </w:t>
      </w:r>
      <w:proofErr w:type="spellStart"/>
      <w:r w:rsidR="00EE4663">
        <w:rPr>
          <w:color w:val="414B5B"/>
        </w:rPr>
        <w:t>họ</w:t>
      </w:r>
      <w:proofErr w:type="spellEnd"/>
      <w:r w:rsidR="00EE4663">
        <w:rPr>
          <w:color w:val="414B5B"/>
        </w:rPr>
        <w:t xml:space="preserve"> </w:t>
      </w:r>
      <w:proofErr w:type="spellStart"/>
      <w:r w:rsidR="00EE4663">
        <w:rPr>
          <w:color w:val="414B5B"/>
        </w:rPr>
        <w:t>như</w:t>
      </w:r>
      <w:proofErr w:type="spellEnd"/>
      <w:r w:rsidR="00EE4663">
        <w:rPr>
          <w:color w:val="414B5B"/>
        </w:rPr>
        <w:t xml:space="preserve"> </w:t>
      </w:r>
      <w:proofErr w:type="spellStart"/>
      <w:r w:rsidR="00EE4663">
        <w:rPr>
          <w:color w:val="414B5B"/>
        </w:rPr>
        <w:t>thế</w:t>
      </w:r>
      <w:proofErr w:type="spellEnd"/>
      <w:r w:rsidR="00EE4663">
        <w:rPr>
          <w:color w:val="414B5B"/>
        </w:rPr>
        <w:t xml:space="preserve"> </w:t>
      </w:r>
      <w:proofErr w:type="spellStart"/>
      <w:r w:rsidR="00EE4663">
        <w:rPr>
          <w:color w:val="414B5B"/>
        </w:rPr>
        <w:t>nào</w:t>
      </w:r>
      <w:proofErr w:type="spellEnd"/>
      <w:r w:rsidR="00EE4663">
        <w:rPr>
          <w:color w:val="414B5B"/>
        </w:rPr>
        <w:t xml:space="preserve">? </w:t>
      </w:r>
      <w:proofErr w:type="spellStart"/>
      <w:r w:rsidR="00EE4663">
        <w:rPr>
          <w:color w:val="414B5B"/>
        </w:rPr>
        <w:t>Đồng</w:t>
      </w:r>
      <w:proofErr w:type="spellEnd"/>
      <w:r w:rsidR="00EE4663">
        <w:rPr>
          <w:color w:val="414B5B"/>
        </w:rPr>
        <w:t xml:space="preserve"> </w:t>
      </w:r>
      <w:proofErr w:type="spellStart"/>
      <w:r w:rsidR="00EE4663">
        <w:rPr>
          <w:color w:val="414B5B"/>
        </w:rPr>
        <w:t>thời</w:t>
      </w:r>
      <w:proofErr w:type="spellEnd"/>
      <w:r w:rsidR="00EE4663">
        <w:rPr>
          <w:color w:val="414B5B"/>
        </w:rPr>
        <w:t xml:space="preserve"> </w:t>
      </w:r>
      <w:proofErr w:type="spellStart"/>
      <w:r w:rsidR="00EE4663">
        <w:rPr>
          <w:color w:val="414B5B"/>
        </w:rPr>
        <w:t>nêu</w:t>
      </w:r>
      <w:proofErr w:type="spellEnd"/>
      <w:r w:rsidR="00EE4663">
        <w:rPr>
          <w:color w:val="414B5B"/>
        </w:rPr>
        <w:t xml:space="preserve"> </w:t>
      </w:r>
      <w:proofErr w:type="spellStart"/>
      <w:r w:rsidR="00EE4663">
        <w:rPr>
          <w:color w:val="414B5B"/>
        </w:rPr>
        <w:t>rõ</w:t>
      </w:r>
      <w:proofErr w:type="spellEnd"/>
      <w:r w:rsidR="00EE4663">
        <w:rPr>
          <w:color w:val="414B5B"/>
        </w:rPr>
        <w:t xml:space="preserve"> </w:t>
      </w:r>
      <w:proofErr w:type="spellStart"/>
      <w:r w:rsidR="00EE4663">
        <w:rPr>
          <w:color w:val="414B5B"/>
        </w:rPr>
        <w:t>những</w:t>
      </w:r>
      <w:proofErr w:type="spellEnd"/>
      <w:r w:rsidR="00EE4663">
        <w:rPr>
          <w:color w:val="414B5B"/>
        </w:rPr>
        <w:t xml:space="preserve"> </w:t>
      </w:r>
      <w:proofErr w:type="spellStart"/>
      <w:r w:rsidR="00EE4663">
        <w:rPr>
          <w:color w:val="414B5B"/>
        </w:rPr>
        <w:t>điểm</w:t>
      </w:r>
      <w:proofErr w:type="spellEnd"/>
      <w:r w:rsidR="00EE4663">
        <w:rPr>
          <w:color w:val="414B5B"/>
        </w:rPr>
        <w:t xml:space="preserve"> </w:t>
      </w:r>
      <w:proofErr w:type="spellStart"/>
      <w:r w:rsidR="00C57149" w:rsidRPr="00563FD8">
        <w:rPr>
          <w:color w:val="414B5B"/>
        </w:rPr>
        <w:t>khác</w:t>
      </w:r>
      <w:proofErr w:type="spellEnd"/>
      <w:r w:rsidR="00C57149" w:rsidRPr="00563FD8">
        <w:rPr>
          <w:color w:val="414B5B"/>
        </w:rPr>
        <w:t xml:space="preserve"> </w:t>
      </w:r>
      <w:proofErr w:type="spellStart"/>
      <w:r w:rsidR="00C57149" w:rsidRPr="00563FD8">
        <w:rPr>
          <w:color w:val="414B5B"/>
        </w:rPr>
        <w:t>biệt</w:t>
      </w:r>
      <w:proofErr w:type="spellEnd"/>
      <w:r w:rsidR="00C57149" w:rsidRPr="00563FD8">
        <w:rPr>
          <w:color w:val="414B5B"/>
        </w:rPr>
        <w:t xml:space="preserve"> </w:t>
      </w:r>
      <w:proofErr w:type="spellStart"/>
      <w:r w:rsidRPr="00563FD8">
        <w:rPr>
          <w:color w:val="414B5B"/>
        </w:rPr>
        <w:t>của</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sidRPr="00563FD8">
        <w:rPr>
          <w:color w:val="414B5B"/>
        </w:rPr>
        <w:t xml:space="preserve">, </w:t>
      </w:r>
      <w:proofErr w:type="spellStart"/>
      <w:r w:rsidRPr="00563FD8">
        <w:rPr>
          <w:color w:val="414B5B"/>
        </w:rPr>
        <w:t>dịch</w:t>
      </w:r>
      <w:proofErr w:type="spellEnd"/>
      <w:r w:rsidR="00EE4663">
        <w:rPr>
          <w:color w:val="414B5B"/>
        </w:rPr>
        <w:t xml:space="preserve">, </w:t>
      </w:r>
      <w:proofErr w:type="spellStart"/>
      <w:r w:rsidR="00EE4663">
        <w:rPr>
          <w:color w:val="414B5B"/>
        </w:rPr>
        <w:t>cách</w:t>
      </w:r>
      <w:proofErr w:type="spellEnd"/>
      <w:r w:rsidR="00EE4663">
        <w:rPr>
          <w:color w:val="414B5B"/>
        </w:rPr>
        <w:t xml:space="preserve"> </w:t>
      </w:r>
      <w:proofErr w:type="spellStart"/>
      <w:r w:rsidR="00EE4663">
        <w:rPr>
          <w:color w:val="414B5B"/>
        </w:rPr>
        <w:t>thức</w:t>
      </w:r>
      <w:proofErr w:type="spellEnd"/>
      <w:r w:rsidR="00EE4663">
        <w:rPr>
          <w:color w:val="414B5B"/>
        </w:rPr>
        <w:t xml:space="preserve"> </w:t>
      </w:r>
      <w:proofErr w:type="spellStart"/>
      <w:r w:rsidR="00EE4663">
        <w:rPr>
          <w:color w:val="414B5B"/>
        </w:rPr>
        <w:t>kinh</w:t>
      </w:r>
      <w:proofErr w:type="spellEnd"/>
      <w:r w:rsidR="00EE4663">
        <w:rPr>
          <w:color w:val="414B5B"/>
        </w:rPr>
        <w:t xml:space="preserve"> </w:t>
      </w:r>
      <w:proofErr w:type="spellStart"/>
      <w:r w:rsidR="00EE4663">
        <w:rPr>
          <w:color w:val="414B5B"/>
        </w:rPr>
        <w:t>doanh</w:t>
      </w:r>
      <w:proofErr w:type="spellEnd"/>
      <w:proofErr w:type="gramStart"/>
      <w:r w:rsidR="00EE4663">
        <w:rPr>
          <w:color w:val="414B5B"/>
        </w:rPr>
        <w:t>…..</w:t>
      </w:r>
      <w:proofErr w:type="gramEnd"/>
      <w:r w:rsidR="00EE4663">
        <w:rPr>
          <w:color w:val="414B5B"/>
        </w:rPr>
        <w:t xml:space="preserve"> </w:t>
      </w:r>
      <w:proofErr w:type="spellStart"/>
      <w:r w:rsidR="00EE4663">
        <w:rPr>
          <w:color w:val="414B5B"/>
        </w:rPr>
        <w:t>cung</w:t>
      </w:r>
      <w:proofErr w:type="spellEnd"/>
      <w:r w:rsidRPr="00563FD8">
        <w:rPr>
          <w:color w:val="414B5B"/>
        </w:rPr>
        <w:t xml:space="preserve"> </w:t>
      </w:r>
      <w:proofErr w:type="spellStart"/>
      <w:r w:rsidRPr="00563FD8">
        <w:rPr>
          <w:color w:val="414B5B"/>
        </w:rPr>
        <w:t>cấp</w:t>
      </w:r>
      <w:proofErr w:type="spellEnd"/>
      <w:r w:rsidRPr="00563FD8">
        <w:rPr>
          <w:color w:val="414B5B"/>
        </w:rPr>
        <w:t xml:space="preserve"> </w:t>
      </w:r>
      <w:proofErr w:type="spellStart"/>
      <w:r w:rsidRPr="00563FD8">
        <w:rPr>
          <w:color w:val="414B5B"/>
        </w:rPr>
        <w:t>cho</w:t>
      </w:r>
      <w:proofErr w:type="spellEnd"/>
      <w:r w:rsidRPr="00563FD8">
        <w:rPr>
          <w:color w:val="414B5B"/>
        </w:rPr>
        <w:t xml:space="preserve"> </w:t>
      </w:r>
      <w:proofErr w:type="spellStart"/>
      <w:r w:rsidRPr="00563FD8">
        <w:rPr>
          <w:color w:val="414B5B"/>
        </w:rPr>
        <w:t>khách</w:t>
      </w:r>
      <w:proofErr w:type="spellEnd"/>
      <w:r w:rsidRPr="00563FD8">
        <w:rPr>
          <w:color w:val="414B5B"/>
        </w:rPr>
        <w:t xml:space="preserve"> </w:t>
      </w:r>
      <w:proofErr w:type="spellStart"/>
      <w:r w:rsidRPr="00563FD8">
        <w:rPr>
          <w:color w:val="414B5B"/>
        </w:rPr>
        <w:t>hàng</w:t>
      </w:r>
      <w:proofErr w:type="spellEnd"/>
      <w:r w:rsidRPr="00563FD8">
        <w:rPr>
          <w:color w:val="414B5B"/>
        </w:rPr>
        <w:t xml:space="preserve"> </w:t>
      </w:r>
      <w:proofErr w:type="spellStart"/>
      <w:r w:rsidRPr="00563FD8">
        <w:rPr>
          <w:color w:val="414B5B"/>
        </w:rPr>
        <w:t>khác</w:t>
      </w:r>
      <w:proofErr w:type="spellEnd"/>
      <w:r w:rsidR="005C269B" w:rsidRPr="00563FD8">
        <w:rPr>
          <w:color w:val="414B5B"/>
        </w:rPr>
        <w:t xml:space="preserve"> </w:t>
      </w:r>
      <w:proofErr w:type="spellStart"/>
      <w:r w:rsidR="00C57149" w:rsidRPr="00563FD8">
        <w:rPr>
          <w:color w:val="414B5B"/>
        </w:rPr>
        <w:t>với</w:t>
      </w:r>
      <w:proofErr w:type="spellEnd"/>
      <w:r w:rsidR="00C57149" w:rsidRPr="00563FD8">
        <w:rPr>
          <w:color w:val="414B5B"/>
        </w:rPr>
        <w:t xml:space="preserve"> </w:t>
      </w:r>
      <w:proofErr w:type="spellStart"/>
      <w:r w:rsidR="00C57149" w:rsidRPr="00563FD8">
        <w:rPr>
          <w:color w:val="414B5B"/>
        </w:rPr>
        <w:t>đối</w:t>
      </w:r>
      <w:proofErr w:type="spellEnd"/>
      <w:r w:rsidR="00C57149" w:rsidRPr="00563FD8">
        <w:rPr>
          <w:color w:val="414B5B"/>
        </w:rPr>
        <w:t xml:space="preserve"> </w:t>
      </w:r>
      <w:proofErr w:type="spellStart"/>
      <w:r w:rsidR="00C57149" w:rsidRPr="00563FD8">
        <w:rPr>
          <w:color w:val="414B5B"/>
        </w:rPr>
        <w:t>thủ</w:t>
      </w:r>
      <w:proofErr w:type="spellEnd"/>
      <w:r w:rsidR="00C57149" w:rsidRPr="00563FD8">
        <w:rPr>
          <w:color w:val="414B5B"/>
        </w:rPr>
        <w:t xml:space="preserve"> </w:t>
      </w:r>
      <w:proofErr w:type="spellStart"/>
      <w:r w:rsidR="00C57149" w:rsidRPr="00563FD8">
        <w:rPr>
          <w:color w:val="414B5B"/>
        </w:rPr>
        <w:t>cạnh</w:t>
      </w:r>
      <w:proofErr w:type="spellEnd"/>
      <w:r w:rsidR="00C57149" w:rsidRPr="00563FD8">
        <w:rPr>
          <w:color w:val="414B5B"/>
        </w:rPr>
        <w:t xml:space="preserve"> </w:t>
      </w:r>
      <w:proofErr w:type="spellStart"/>
      <w:r w:rsidR="00C57149" w:rsidRPr="00563FD8">
        <w:rPr>
          <w:color w:val="414B5B"/>
        </w:rPr>
        <w:t>tranh</w:t>
      </w:r>
      <w:proofErr w:type="spellEnd"/>
      <w:r w:rsidR="00EE4663">
        <w:rPr>
          <w:color w:val="414B5B"/>
        </w:rPr>
        <w:t xml:space="preserve"> </w:t>
      </w:r>
      <w:proofErr w:type="spellStart"/>
      <w:r w:rsidR="00EE4663">
        <w:rPr>
          <w:color w:val="414B5B"/>
        </w:rPr>
        <w:t>như</w:t>
      </w:r>
      <w:proofErr w:type="spellEnd"/>
      <w:r w:rsidR="00EE4663">
        <w:rPr>
          <w:color w:val="414B5B"/>
        </w:rPr>
        <w:t xml:space="preserve"> </w:t>
      </w:r>
      <w:proofErr w:type="spellStart"/>
      <w:r w:rsidR="00EE4663">
        <w:rPr>
          <w:color w:val="414B5B"/>
        </w:rPr>
        <w:t>thế</w:t>
      </w:r>
      <w:proofErr w:type="spellEnd"/>
      <w:r w:rsidR="00EE4663">
        <w:rPr>
          <w:color w:val="414B5B"/>
        </w:rPr>
        <w:t xml:space="preserve"> </w:t>
      </w:r>
      <w:proofErr w:type="spellStart"/>
      <w:r w:rsidR="00EE4663">
        <w:rPr>
          <w:color w:val="414B5B"/>
        </w:rPr>
        <w:t>nào</w:t>
      </w:r>
      <w:proofErr w:type="spellEnd"/>
      <w:r w:rsidR="00EE4663">
        <w:rPr>
          <w:color w:val="414B5B"/>
        </w:rPr>
        <w:t xml:space="preserve">? </w:t>
      </w:r>
      <w:proofErr w:type="spellStart"/>
      <w:r w:rsidR="00EE4663">
        <w:rPr>
          <w:color w:val="414B5B"/>
        </w:rPr>
        <w:t>Cơ</w:t>
      </w:r>
      <w:proofErr w:type="spellEnd"/>
      <w:r w:rsidR="00EE4663">
        <w:rPr>
          <w:color w:val="414B5B"/>
        </w:rPr>
        <w:t xml:space="preserve"> </w:t>
      </w:r>
      <w:proofErr w:type="spellStart"/>
      <w:r w:rsidR="00EE4663">
        <w:rPr>
          <w:color w:val="414B5B"/>
        </w:rPr>
        <w:t>hội</w:t>
      </w:r>
      <w:proofErr w:type="spellEnd"/>
      <w:r w:rsidR="00EE4663">
        <w:rPr>
          <w:color w:val="414B5B"/>
        </w:rPr>
        <w:t xml:space="preserve"> </w:t>
      </w:r>
      <w:proofErr w:type="spellStart"/>
      <w:r w:rsidR="00EE4663">
        <w:rPr>
          <w:color w:val="414B5B"/>
        </w:rPr>
        <w:t>thành</w:t>
      </w:r>
      <w:proofErr w:type="spellEnd"/>
      <w:r w:rsidR="00EE4663">
        <w:rPr>
          <w:color w:val="414B5B"/>
        </w:rPr>
        <w:t xml:space="preserve"> </w:t>
      </w:r>
      <w:proofErr w:type="spellStart"/>
      <w:r w:rsidR="00EE4663">
        <w:rPr>
          <w:color w:val="414B5B"/>
        </w:rPr>
        <w:t>công</w:t>
      </w:r>
      <w:proofErr w:type="spellEnd"/>
      <w:r w:rsidR="00EE4663">
        <w:rPr>
          <w:color w:val="414B5B"/>
        </w:rPr>
        <w:t xml:space="preserve"> </w:t>
      </w:r>
      <w:proofErr w:type="spellStart"/>
      <w:r w:rsidR="00EE4663">
        <w:rPr>
          <w:color w:val="414B5B"/>
        </w:rPr>
        <w:t>ra</w:t>
      </w:r>
      <w:proofErr w:type="spellEnd"/>
      <w:r w:rsidR="00EE4663">
        <w:rPr>
          <w:color w:val="414B5B"/>
        </w:rPr>
        <w:t xml:space="preserve"> </w:t>
      </w:r>
      <w:proofErr w:type="spellStart"/>
      <w:r w:rsidR="00EE4663">
        <w:rPr>
          <w:color w:val="414B5B"/>
        </w:rPr>
        <w:t>sao</w:t>
      </w:r>
      <w:proofErr w:type="spellEnd"/>
      <w:r w:rsidR="00EE4663">
        <w:rPr>
          <w:color w:val="414B5B"/>
        </w:rPr>
        <w:t>?</w:t>
      </w:r>
    </w:p>
    <w:p w14:paraId="6703D820" w14:textId="77777777" w:rsidR="00C57149" w:rsidRPr="00563FD8" w:rsidRDefault="00C57149" w:rsidP="00C57149">
      <w:pPr>
        <w:pStyle w:val="NormalWeb"/>
        <w:shd w:val="clear" w:color="auto" w:fill="FFFFFF"/>
        <w:spacing w:before="0" w:beforeAutospacing="0" w:after="300" w:afterAutospacing="0" w:line="375" w:lineRule="atLeast"/>
        <w:rPr>
          <w:color w:val="414B5B"/>
        </w:rPr>
      </w:pPr>
      <w:proofErr w:type="spellStart"/>
      <w:r w:rsidRPr="00563FD8">
        <w:rPr>
          <w:rStyle w:val="Strong"/>
          <w:color w:val="414B5B"/>
        </w:rPr>
        <w:t>Tính</w:t>
      </w:r>
      <w:proofErr w:type="spellEnd"/>
      <w:r w:rsidRPr="00563FD8">
        <w:rPr>
          <w:rStyle w:val="Strong"/>
          <w:color w:val="414B5B"/>
        </w:rPr>
        <w:t xml:space="preserve"> </w:t>
      </w:r>
      <w:proofErr w:type="spellStart"/>
      <w:r w:rsidRPr="00563FD8">
        <w:rPr>
          <w:rStyle w:val="Strong"/>
          <w:color w:val="414B5B"/>
        </w:rPr>
        <w:t>mới</w:t>
      </w:r>
      <w:proofErr w:type="spellEnd"/>
      <w:r w:rsidRPr="00563FD8">
        <w:rPr>
          <w:rStyle w:val="Strong"/>
          <w:color w:val="414B5B"/>
        </w:rPr>
        <w:t xml:space="preserve">, </w:t>
      </w:r>
      <w:proofErr w:type="spellStart"/>
      <w:r w:rsidRPr="00563FD8">
        <w:rPr>
          <w:rStyle w:val="Strong"/>
          <w:color w:val="414B5B"/>
        </w:rPr>
        <w:t>tính</w:t>
      </w:r>
      <w:proofErr w:type="spellEnd"/>
      <w:r w:rsidRPr="00563FD8">
        <w:rPr>
          <w:rStyle w:val="Strong"/>
          <w:color w:val="414B5B"/>
        </w:rPr>
        <w:t xml:space="preserve"> </w:t>
      </w:r>
      <w:proofErr w:type="spellStart"/>
      <w:r w:rsidRPr="00563FD8">
        <w:rPr>
          <w:rStyle w:val="Strong"/>
          <w:color w:val="414B5B"/>
        </w:rPr>
        <w:t>sáng</w:t>
      </w:r>
      <w:proofErr w:type="spellEnd"/>
      <w:r w:rsidRPr="00563FD8">
        <w:rPr>
          <w:rStyle w:val="Strong"/>
          <w:color w:val="414B5B"/>
        </w:rPr>
        <w:t xml:space="preserve"> </w:t>
      </w:r>
      <w:proofErr w:type="spellStart"/>
      <w:r w:rsidRPr="00563FD8">
        <w:rPr>
          <w:rStyle w:val="Strong"/>
          <w:color w:val="414B5B"/>
        </w:rPr>
        <w:t>tạo</w:t>
      </w:r>
      <w:proofErr w:type="spellEnd"/>
      <w:r w:rsidRPr="00563FD8">
        <w:rPr>
          <w:rStyle w:val="Strong"/>
          <w:color w:val="414B5B"/>
        </w:rPr>
        <w:t>: (30%)</w:t>
      </w:r>
    </w:p>
    <w:p w14:paraId="1987390A" w14:textId="77777777" w:rsidR="00C57149" w:rsidRPr="00563FD8" w:rsidRDefault="00C57149" w:rsidP="00C57149">
      <w:pPr>
        <w:pStyle w:val="NormalWeb"/>
        <w:shd w:val="clear" w:color="auto" w:fill="FFFFFF"/>
        <w:spacing w:before="0" w:beforeAutospacing="0" w:after="300" w:afterAutospacing="0" w:line="375" w:lineRule="atLeast"/>
        <w:rPr>
          <w:color w:val="414B5B"/>
        </w:rPr>
      </w:pPr>
      <w:r w:rsidRPr="00563FD8">
        <w:rPr>
          <w:color w:val="414B5B"/>
        </w:rPr>
        <w:t>-</w:t>
      </w:r>
      <w:r w:rsidRPr="00563FD8">
        <w:rPr>
          <w:rStyle w:val="Emphasis"/>
          <w:color w:val="414B5B"/>
        </w:rPr>
        <w:t> </w:t>
      </w:r>
      <w:proofErr w:type="spellStart"/>
      <w:r w:rsidRPr="00563FD8">
        <w:rPr>
          <w:rStyle w:val="Emphasis"/>
          <w:color w:val="414B5B"/>
        </w:rPr>
        <w:t>Tính</w:t>
      </w:r>
      <w:proofErr w:type="spellEnd"/>
      <w:r w:rsidRPr="00563FD8">
        <w:rPr>
          <w:rStyle w:val="Emphasis"/>
          <w:color w:val="414B5B"/>
        </w:rPr>
        <w:t xml:space="preserve"> </w:t>
      </w:r>
      <w:proofErr w:type="spellStart"/>
      <w:r w:rsidRPr="00563FD8">
        <w:rPr>
          <w:rStyle w:val="Emphasis"/>
          <w:color w:val="414B5B"/>
        </w:rPr>
        <w:t>kế</w:t>
      </w:r>
      <w:proofErr w:type="spellEnd"/>
      <w:r w:rsidRPr="00563FD8">
        <w:rPr>
          <w:rStyle w:val="Emphasis"/>
          <w:color w:val="414B5B"/>
        </w:rPr>
        <w:t xml:space="preserve"> </w:t>
      </w:r>
      <w:proofErr w:type="spellStart"/>
      <w:r w:rsidRPr="00563FD8">
        <w:rPr>
          <w:rStyle w:val="Emphasis"/>
          <w:color w:val="414B5B"/>
        </w:rPr>
        <w:t>thừa</w:t>
      </w:r>
      <w:proofErr w:type="spellEnd"/>
      <w:r w:rsidRPr="00563FD8">
        <w:rPr>
          <w:color w:val="414B5B"/>
        </w:rPr>
        <w:t xml:space="preserve">: </w:t>
      </w:r>
      <w:proofErr w:type="spellStart"/>
      <w:r w:rsidRPr="00563FD8">
        <w:rPr>
          <w:color w:val="414B5B"/>
        </w:rPr>
        <w:t>Cần</w:t>
      </w:r>
      <w:proofErr w:type="spellEnd"/>
      <w:r w:rsidRPr="00563FD8">
        <w:rPr>
          <w:color w:val="414B5B"/>
        </w:rPr>
        <w:t xml:space="preserve"> </w:t>
      </w:r>
      <w:proofErr w:type="spellStart"/>
      <w:r w:rsidRPr="00563FD8">
        <w:rPr>
          <w:color w:val="414B5B"/>
        </w:rPr>
        <w:t>nêu</w:t>
      </w:r>
      <w:proofErr w:type="spellEnd"/>
      <w:r w:rsidRPr="00563FD8">
        <w:rPr>
          <w:color w:val="414B5B"/>
        </w:rPr>
        <w:t xml:space="preserve"> </w:t>
      </w:r>
      <w:proofErr w:type="spellStart"/>
      <w:r w:rsidRPr="00563FD8">
        <w:rPr>
          <w:color w:val="414B5B"/>
        </w:rPr>
        <w:t>rõ</w:t>
      </w:r>
      <w:proofErr w:type="spellEnd"/>
      <w:r w:rsidRPr="00563FD8">
        <w:rPr>
          <w:color w:val="414B5B"/>
        </w:rPr>
        <w:t xml:space="preserve"> </w:t>
      </w:r>
      <w:proofErr w:type="spellStart"/>
      <w:r w:rsidRPr="00563FD8">
        <w:rPr>
          <w:color w:val="414B5B"/>
        </w:rPr>
        <w:t>những</w:t>
      </w:r>
      <w:proofErr w:type="spellEnd"/>
      <w:r w:rsidRPr="00563FD8">
        <w:rPr>
          <w:color w:val="414B5B"/>
        </w:rPr>
        <w:t xml:space="preserve"> </w:t>
      </w:r>
      <w:proofErr w:type="spellStart"/>
      <w:r w:rsidRPr="00563FD8">
        <w:rPr>
          <w:color w:val="414B5B"/>
        </w:rPr>
        <w:t>đóng</w:t>
      </w:r>
      <w:proofErr w:type="spellEnd"/>
      <w:r w:rsidRPr="00563FD8">
        <w:rPr>
          <w:color w:val="414B5B"/>
        </w:rPr>
        <w:t xml:space="preserve"> </w:t>
      </w:r>
      <w:proofErr w:type="spellStart"/>
      <w:r w:rsidRPr="00563FD8">
        <w:rPr>
          <w:color w:val="414B5B"/>
        </w:rPr>
        <w:t>góp</w:t>
      </w:r>
      <w:proofErr w:type="spellEnd"/>
      <w:r w:rsidRPr="00563FD8">
        <w:rPr>
          <w:color w:val="414B5B"/>
        </w:rPr>
        <w:t xml:space="preserve"> </w:t>
      </w:r>
      <w:proofErr w:type="spellStart"/>
      <w:r w:rsidRPr="00563FD8">
        <w:rPr>
          <w:color w:val="414B5B"/>
        </w:rPr>
        <w:t>riêng</w:t>
      </w:r>
      <w:proofErr w:type="spellEnd"/>
      <w:r w:rsidRPr="00563FD8">
        <w:rPr>
          <w:color w:val="414B5B"/>
        </w:rPr>
        <w:t xml:space="preserve"> </w:t>
      </w:r>
      <w:proofErr w:type="spellStart"/>
      <w:r w:rsidRPr="00563FD8">
        <w:rPr>
          <w:color w:val="414B5B"/>
        </w:rPr>
        <w:t>của</w:t>
      </w:r>
      <w:proofErr w:type="spellEnd"/>
      <w:r w:rsidRPr="00563FD8">
        <w:rPr>
          <w:color w:val="414B5B"/>
        </w:rPr>
        <w:t xml:space="preserve"> </w:t>
      </w:r>
      <w:proofErr w:type="spellStart"/>
      <w:r w:rsidRPr="00563FD8">
        <w:rPr>
          <w:color w:val="414B5B"/>
        </w:rPr>
        <w:t>đề</w:t>
      </w:r>
      <w:proofErr w:type="spellEnd"/>
      <w:r w:rsidRPr="00563FD8">
        <w:rPr>
          <w:color w:val="414B5B"/>
        </w:rPr>
        <w:t xml:space="preserve"> </w:t>
      </w:r>
      <w:proofErr w:type="spellStart"/>
      <w:r w:rsidRPr="00563FD8">
        <w:rPr>
          <w:color w:val="414B5B"/>
        </w:rPr>
        <w:t>án</w:t>
      </w:r>
      <w:proofErr w:type="spellEnd"/>
      <w:r w:rsidRPr="00563FD8">
        <w:rPr>
          <w:color w:val="414B5B"/>
        </w:rPr>
        <w:t xml:space="preserve"> </w:t>
      </w:r>
      <w:proofErr w:type="spellStart"/>
      <w:r w:rsidRPr="00563FD8">
        <w:rPr>
          <w:color w:val="414B5B"/>
        </w:rPr>
        <w:t>trong</w:t>
      </w:r>
      <w:proofErr w:type="spellEnd"/>
      <w:r w:rsidRPr="00563FD8">
        <w:rPr>
          <w:color w:val="414B5B"/>
        </w:rPr>
        <w:t xml:space="preserve"> </w:t>
      </w:r>
      <w:proofErr w:type="spellStart"/>
      <w:r w:rsidRPr="00563FD8">
        <w:rPr>
          <w:color w:val="414B5B"/>
        </w:rPr>
        <w:t>việc</w:t>
      </w:r>
      <w:proofErr w:type="spellEnd"/>
      <w:r w:rsidRPr="00563FD8">
        <w:rPr>
          <w:color w:val="414B5B"/>
        </w:rPr>
        <w:t xml:space="preserve"> </w:t>
      </w:r>
      <w:proofErr w:type="spellStart"/>
      <w:r w:rsidRPr="00563FD8">
        <w:rPr>
          <w:color w:val="414B5B"/>
        </w:rPr>
        <w:t>phát</w:t>
      </w:r>
      <w:proofErr w:type="spellEnd"/>
      <w:r w:rsidRPr="00563FD8">
        <w:rPr>
          <w:color w:val="414B5B"/>
        </w:rPr>
        <w:t xml:space="preserve"> </w:t>
      </w:r>
      <w:proofErr w:type="spellStart"/>
      <w:r w:rsidRPr="00563FD8">
        <w:rPr>
          <w:color w:val="414B5B"/>
        </w:rPr>
        <w:t>triển</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sidRPr="00563FD8">
        <w:rPr>
          <w:color w:val="414B5B"/>
        </w:rPr>
        <w:t>/</w:t>
      </w:r>
      <w:proofErr w:type="spellStart"/>
      <w:r w:rsidRPr="00563FD8">
        <w:rPr>
          <w:color w:val="414B5B"/>
        </w:rPr>
        <w:t>giải</w:t>
      </w:r>
      <w:proofErr w:type="spellEnd"/>
      <w:r w:rsidRPr="00563FD8">
        <w:rPr>
          <w:color w:val="414B5B"/>
        </w:rPr>
        <w:t xml:space="preserve"> </w:t>
      </w:r>
      <w:proofErr w:type="spellStart"/>
      <w:r w:rsidRPr="00563FD8">
        <w:rPr>
          <w:color w:val="414B5B"/>
        </w:rPr>
        <w:t>pháp</w:t>
      </w:r>
      <w:proofErr w:type="spellEnd"/>
      <w:r w:rsidRPr="00563FD8">
        <w:rPr>
          <w:color w:val="414B5B"/>
        </w:rPr>
        <w:t xml:space="preserve"> </w:t>
      </w:r>
      <w:proofErr w:type="spellStart"/>
      <w:r w:rsidRPr="00563FD8">
        <w:rPr>
          <w:color w:val="414B5B"/>
        </w:rPr>
        <w:t>hữu</w:t>
      </w:r>
      <w:proofErr w:type="spellEnd"/>
      <w:r w:rsidRPr="00563FD8">
        <w:rPr>
          <w:color w:val="414B5B"/>
        </w:rPr>
        <w:t xml:space="preserve"> </w:t>
      </w:r>
      <w:proofErr w:type="spellStart"/>
      <w:r w:rsidRPr="00563FD8">
        <w:rPr>
          <w:color w:val="414B5B"/>
        </w:rPr>
        <w:t>ích</w:t>
      </w:r>
      <w:proofErr w:type="spellEnd"/>
      <w:r w:rsidRPr="00563FD8">
        <w:rPr>
          <w:color w:val="414B5B"/>
        </w:rPr>
        <w:t xml:space="preserve">. </w:t>
      </w:r>
      <w:proofErr w:type="spellStart"/>
      <w:r w:rsidRPr="00563FD8">
        <w:rPr>
          <w:color w:val="414B5B"/>
        </w:rPr>
        <w:t>Đặc</w:t>
      </w:r>
      <w:proofErr w:type="spellEnd"/>
      <w:r w:rsidRPr="00563FD8">
        <w:rPr>
          <w:color w:val="414B5B"/>
        </w:rPr>
        <w:t xml:space="preserve"> </w:t>
      </w:r>
      <w:proofErr w:type="spellStart"/>
      <w:r w:rsidRPr="00563FD8">
        <w:rPr>
          <w:color w:val="414B5B"/>
        </w:rPr>
        <w:t>biệt</w:t>
      </w:r>
      <w:proofErr w:type="spellEnd"/>
      <w:r w:rsidRPr="00563FD8">
        <w:rPr>
          <w:color w:val="414B5B"/>
        </w:rPr>
        <w:t xml:space="preserve">, </w:t>
      </w:r>
      <w:proofErr w:type="spellStart"/>
      <w:r w:rsidRPr="00563FD8">
        <w:rPr>
          <w:color w:val="414B5B"/>
        </w:rPr>
        <w:t>cần</w:t>
      </w:r>
      <w:proofErr w:type="spellEnd"/>
      <w:r w:rsidRPr="00563FD8">
        <w:rPr>
          <w:color w:val="414B5B"/>
        </w:rPr>
        <w:t xml:space="preserve"> </w:t>
      </w:r>
      <w:proofErr w:type="spellStart"/>
      <w:r w:rsidRPr="00563FD8">
        <w:rPr>
          <w:color w:val="414B5B"/>
        </w:rPr>
        <w:t>nêu</w:t>
      </w:r>
      <w:proofErr w:type="spellEnd"/>
      <w:r w:rsidRPr="00563FD8">
        <w:rPr>
          <w:color w:val="414B5B"/>
        </w:rPr>
        <w:t xml:space="preserve"> </w:t>
      </w:r>
      <w:proofErr w:type="spellStart"/>
      <w:r w:rsidRPr="00563FD8">
        <w:rPr>
          <w:color w:val="414B5B"/>
        </w:rPr>
        <w:t>rõ</w:t>
      </w:r>
      <w:proofErr w:type="spellEnd"/>
      <w:r w:rsidRPr="00563FD8">
        <w:rPr>
          <w:color w:val="414B5B"/>
        </w:rPr>
        <w:t xml:space="preserve"> </w:t>
      </w:r>
      <w:proofErr w:type="spellStart"/>
      <w:r w:rsidRPr="00563FD8">
        <w:rPr>
          <w:color w:val="414B5B"/>
        </w:rPr>
        <w:t>đã</w:t>
      </w:r>
      <w:proofErr w:type="spellEnd"/>
      <w:r w:rsidRPr="00563FD8">
        <w:rPr>
          <w:color w:val="414B5B"/>
        </w:rPr>
        <w:t xml:space="preserve"> </w:t>
      </w:r>
      <w:proofErr w:type="spellStart"/>
      <w:r w:rsidRPr="00563FD8">
        <w:rPr>
          <w:color w:val="414B5B"/>
        </w:rPr>
        <w:t>khắc</w:t>
      </w:r>
      <w:proofErr w:type="spellEnd"/>
      <w:r w:rsidRPr="00563FD8">
        <w:rPr>
          <w:color w:val="414B5B"/>
        </w:rPr>
        <w:t xml:space="preserve"> </w:t>
      </w:r>
      <w:proofErr w:type="spellStart"/>
      <w:r w:rsidRPr="00563FD8">
        <w:rPr>
          <w:color w:val="414B5B"/>
        </w:rPr>
        <w:t>phục</w:t>
      </w:r>
      <w:proofErr w:type="spellEnd"/>
      <w:r w:rsidRPr="00563FD8">
        <w:rPr>
          <w:color w:val="414B5B"/>
        </w:rPr>
        <w:t xml:space="preserve"> </w:t>
      </w:r>
      <w:proofErr w:type="spellStart"/>
      <w:r w:rsidRPr="00563FD8">
        <w:rPr>
          <w:color w:val="414B5B"/>
        </w:rPr>
        <w:t>những</w:t>
      </w:r>
      <w:proofErr w:type="spellEnd"/>
      <w:r w:rsidRPr="00563FD8">
        <w:rPr>
          <w:color w:val="414B5B"/>
        </w:rPr>
        <w:t xml:space="preserve"> </w:t>
      </w:r>
      <w:proofErr w:type="spellStart"/>
      <w:r w:rsidRPr="00563FD8">
        <w:rPr>
          <w:color w:val="414B5B"/>
        </w:rPr>
        <w:t>nhược</w:t>
      </w:r>
      <w:proofErr w:type="spellEnd"/>
      <w:r w:rsidRPr="00563FD8">
        <w:rPr>
          <w:color w:val="414B5B"/>
        </w:rPr>
        <w:t xml:space="preserve"> </w:t>
      </w:r>
      <w:proofErr w:type="spellStart"/>
      <w:r w:rsidRPr="00563FD8">
        <w:rPr>
          <w:color w:val="414B5B"/>
        </w:rPr>
        <w:t>điểm</w:t>
      </w:r>
      <w:proofErr w:type="spellEnd"/>
      <w:r w:rsidRPr="00563FD8">
        <w:rPr>
          <w:color w:val="414B5B"/>
        </w:rPr>
        <w:t xml:space="preserve"> </w:t>
      </w:r>
      <w:proofErr w:type="spellStart"/>
      <w:r w:rsidRPr="00563FD8">
        <w:rPr>
          <w:color w:val="414B5B"/>
        </w:rPr>
        <w:t>nào</w:t>
      </w:r>
      <w:proofErr w:type="spellEnd"/>
      <w:r w:rsidRPr="00563FD8">
        <w:rPr>
          <w:color w:val="414B5B"/>
        </w:rPr>
        <w:t xml:space="preserve">, </w:t>
      </w:r>
      <w:proofErr w:type="spellStart"/>
      <w:r w:rsidRPr="00563FD8">
        <w:rPr>
          <w:color w:val="414B5B"/>
        </w:rPr>
        <w:t>sáng</w:t>
      </w:r>
      <w:proofErr w:type="spellEnd"/>
      <w:r w:rsidRPr="00563FD8">
        <w:rPr>
          <w:color w:val="414B5B"/>
        </w:rPr>
        <w:t xml:space="preserve"> </w:t>
      </w:r>
      <w:proofErr w:type="spellStart"/>
      <w:r w:rsidRPr="00563FD8">
        <w:rPr>
          <w:color w:val="414B5B"/>
        </w:rPr>
        <w:t>kiến</w:t>
      </w:r>
      <w:proofErr w:type="spellEnd"/>
      <w:r w:rsidRPr="00563FD8">
        <w:rPr>
          <w:color w:val="414B5B"/>
        </w:rPr>
        <w:t xml:space="preserve"> </w:t>
      </w:r>
      <w:proofErr w:type="spellStart"/>
      <w:r w:rsidRPr="00563FD8">
        <w:rPr>
          <w:color w:val="414B5B"/>
        </w:rPr>
        <w:t>cải</w:t>
      </w:r>
      <w:proofErr w:type="spellEnd"/>
      <w:r w:rsidRPr="00563FD8">
        <w:rPr>
          <w:color w:val="414B5B"/>
        </w:rPr>
        <w:t xml:space="preserve"> </w:t>
      </w:r>
      <w:proofErr w:type="spellStart"/>
      <w:r w:rsidRPr="00563FD8">
        <w:rPr>
          <w:color w:val="414B5B"/>
        </w:rPr>
        <w:t>tiến</w:t>
      </w:r>
      <w:proofErr w:type="spellEnd"/>
      <w:r w:rsidRPr="00563FD8">
        <w:rPr>
          <w:color w:val="414B5B"/>
        </w:rPr>
        <w:t xml:space="preserve"> </w:t>
      </w:r>
      <w:proofErr w:type="spellStart"/>
      <w:r w:rsidRPr="00563FD8">
        <w:rPr>
          <w:color w:val="414B5B"/>
        </w:rPr>
        <w:t>những</w:t>
      </w:r>
      <w:proofErr w:type="spellEnd"/>
      <w:r w:rsidRPr="00563FD8">
        <w:rPr>
          <w:color w:val="414B5B"/>
        </w:rPr>
        <w:t xml:space="preserve"> </w:t>
      </w:r>
      <w:proofErr w:type="spellStart"/>
      <w:r w:rsidRPr="00563FD8">
        <w:rPr>
          <w:color w:val="414B5B"/>
        </w:rPr>
        <w:t>chỉ</w:t>
      </w:r>
      <w:proofErr w:type="spellEnd"/>
      <w:r w:rsidRPr="00563FD8">
        <w:rPr>
          <w:color w:val="414B5B"/>
        </w:rPr>
        <w:t xml:space="preserve"> </w:t>
      </w:r>
      <w:proofErr w:type="spellStart"/>
      <w:r w:rsidRPr="00563FD8">
        <w:rPr>
          <w:color w:val="414B5B"/>
        </w:rPr>
        <w:t>tiêu</w:t>
      </w:r>
      <w:proofErr w:type="spellEnd"/>
      <w:r w:rsidRPr="00563FD8">
        <w:rPr>
          <w:color w:val="414B5B"/>
        </w:rPr>
        <w:t xml:space="preserve"> </w:t>
      </w:r>
      <w:proofErr w:type="spellStart"/>
      <w:r w:rsidRPr="00563FD8">
        <w:rPr>
          <w:color w:val="414B5B"/>
        </w:rPr>
        <w:t>nào</w:t>
      </w:r>
      <w:proofErr w:type="spellEnd"/>
      <w:r w:rsidRPr="00563FD8">
        <w:rPr>
          <w:color w:val="414B5B"/>
        </w:rPr>
        <w:t xml:space="preserve"> </w:t>
      </w:r>
      <w:proofErr w:type="spellStart"/>
      <w:r w:rsidRPr="00563FD8">
        <w:rPr>
          <w:color w:val="414B5B"/>
        </w:rPr>
        <w:t>của</w:t>
      </w:r>
      <w:proofErr w:type="spellEnd"/>
      <w:r w:rsidRPr="00563FD8">
        <w:rPr>
          <w:color w:val="414B5B"/>
        </w:rPr>
        <w:t xml:space="preserve"> </w:t>
      </w:r>
      <w:proofErr w:type="spellStart"/>
      <w:r w:rsidRPr="00563FD8">
        <w:rPr>
          <w:color w:val="414B5B"/>
        </w:rPr>
        <w:t>giải</w:t>
      </w:r>
      <w:proofErr w:type="spellEnd"/>
      <w:r w:rsidRPr="00563FD8">
        <w:rPr>
          <w:color w:val="414B5B"/>
        </w:rPr>
        <w:t xml:space="preserve"> </w:t>
      </w:r>
      <w:proofErr w:type="spellStart"/>
      <w:r w:rsidRPr="00563FD8">
        <w:rPr>
          <w:color w:val="414B5B"/>
        </w:rPr>
        <w:t>pháp</w:t>
      </w:r>
      <w:proofErr w:type="spellEnd"/>
      <w:r w:rsidRPr="00563FD8">
        <w:rPr>
          <w:color w:val="414B5B"/>
        </w:rPr>
        <w:t xml:space="preserve"> </w:t>
      </w:r>
      <w:proofErr w:type="spellStart"/>
      <w:r w:rsidRPr="00563FD8">
        <w:rPr>
          <w:color w:val="414B5B"/>
        </w:rPr>
        <w:t>hữu</w:t>
      </w:r>
      <w:proofErr w:type="spellEnd"/>
      <w:r w:rsidRPr="00563FD8">
        <w:rPr>
          <w:color w:val="414B5B"/>
        </w:rPr>
        <w:t xml:space="preserve"> </w:t>
      </w:r>
      <w:proofErr w:type="spellStart"/>
      <w:r w:rsidRPr="00563FD8">
        <w:rPr>
          <w:color w:val="414B5B"/>
        </w:rPr>
        <w:t>ích</w:t>
      </w:r>
      <w:proofErr w:type="spellEnd"/>
      <w:r w:rsidRPr="00563FD8">
        <w:rPr>
          <w:color w:val="414B5B"/>
        </w:rPr>
        <w:t xml:space="preserve"> </w:t>
      </w:r>
      <w:proofErr w:type="spellStart"/>
      <w:r w:rsidRPr="00563FD8">
        <w:rPr>
          <w:color w:val="414B5B"/>
        </w:rPr>
        <w:t>đã</w:t>
      </w:r>
      <w:proofErr w:type="spellEnd"/>
      <w:r w:rsidRPr="00563FD8">
        <w:rPr>
          <w:color w:val="414B5B"/>
        </w:rPr>
        <w:t xml:space="preserve"> </w:t>
      </w:r>
      <w:proofErr w:type="spellStart"/>
      <w:r w:rsidRPr="00563FD8">
        <w:rPr>
          <w:color w:val="414B5B"/>
        </w:rPr>
        <w:t>biết</w:t>
      </w:r>
      <w:proofErr w:type="spellEnd"/>
      <w:r w:rsidRPr="00563FD8">
        <w:rPr>
          <w:color w:val="414B5B"/>
        </w:rPr>
        <w:t xml:space="preserve"> (</w:t>
      </w:r>
      <w:proofErr w:type="spellStart"/>
      <w:r w:rsidRPr="00563FD8">
        <w:rPr>
          <w:color w:val="414B5B"/>
        </w:rPr>
        <w:t>nếu</w:t>
      </w:r>
      <w:proofErr w:type="spellEnd"/>
      <w:r w:rsidRPr="00563FD8">
        <w:rPr>
          <w:color w:val="414B5B"/>
        </w:rPr>
        <w:t xml:space="preserve"> </w:t>
      </w:r>
      <w:proofErr w:type="spellStart"/>
      <w:r w:rsidRPr="00563FD8">
        <w:rPr>
          <w:color w:val="414B5B"/>
        </w:rPr>
        <w:t>có</w:t>
      </w:r>
      <w:proofErr w:type="spellEnd"/>
      <w:r w:rsidRPr="00563FD8">
        <w:rPr>
          <w:color w:val="414B5B"/>
        </w:rPr>
        <w:t xml:space="preserve">) </w:t>
      </w:r>
      <w:proofErr w:type="spellStart"/>
      <w:r w:rsidRPr="00563FD8">
        <w:rPr>
          <w:color w:val="414B5B"/>
        </w:rPr>
        <w:t>hoặc</w:t>
      </w:r>
      <w:proofErr w:type="spellEnd"/>
      <w:r w:rsidRPr="00563FD8">
        <w:rPr>
          <w:color w:val="414B5B"/>
        </w:rPr>
        <w:t xml:space="preserve"> </w:t>
      </w:r>
      <w:proofErr w:type="spellStart"/>
      <w:r w:rsidRPr="00563FD8">
        <w:rPr>
          <w:color w:val="414B5B"/>
        </w:rPr>
        <w:t>có</w:t>
      </w:r>
      <w:proofErr w:type="spellEnd"/>
      <w:r w:rsidRPr="00563FD8">
        <w:rPr>
          <w:color w:val="414B5B"/>
        </w:rPr>
        <w:t xml:space="preserve"> </w:t>
      </w:r>
      <w:proofErr w:type="spellStart"/>
      <w:r w:rsidRPr="00563FD8">
        <w:rPr>
          <w:color w:val="414B5B"/>
        </w:rPr>
        <w:t>những</w:t>
      </w:r>
      <w:proofErr w:type="spellEnd"/>
      <w:r w:rsidRPr="00563FD8">
        <w:rPr>
          <w:color w:val="414B5B"/>
        </w:rPr>
        <w:t xml:space="preserve"> </w:t>
      </w:r>
      <w:proofErr w:type="spellStart"/>
      <w:r w:rsidRPr="00563FD8">
        <w:rPr>
          <w:color w:val="414B5B"/>
        </w:rPr>
        <w:t>sáng</w:t>
      </w:r>
      <w:proofErr w:type="spellEnd"/>
      <w:r w:rsidRPr="00563FD8">
        <w:rPr>
          <w:color w:val="414B5B"/>
        </w:rPr>
        <w:t xml:space="preserve"> </w:t>
      </w:r>
      <w:proofErr w:type="spellStart"/>
      <w:r w:rsidRPr="00563FD8">
        <w:rPr>
          <w:color w:val="414B5B"/>
        </w:rPr>
        <w:t>tạo</w:t>
      </w:r>
      <w:proofErr w:type="spellEnd"/>
      <w:r w:rsidRPr="00563FD8">
        <w:rPr>
          <w:color w:val="414B5B"/>
        </w:rPr>
        <w:t xml:space="preserve"> </w:t>
      </w:r>
      <w:proofErr w:type="spellStart"/>
      <w:r w:rsidRPr="00563FD8">
        <w:rPr>
          <w:color w:val="414B5B"/>
        </w:rPr>
        <w:t>hoàn</w:t>
      </w:r>
      <w:proofErr w:type="spellEnd"/>
      <w:r w:rsidRPr="00563FD8">
        <w:rPr>
          <w:color w:val="414B5B"/>
        </w:rPr>
        <w:t xml:space="preserve"> </w:t>
      </w:r>
      <w:proofErr w:type="spellStart"/>
      <w:r w:rsidRPr="00563FD8">
        <w:rPr>
          <w:color w:val="414B5B"/>
        </w:rPr>
        <w:t>toàn</w:t>
      </w:r>
      <w:proofErr w:type="spellEnd"/>
      <w:r w:rsidRPr="00563FD8">
        <w:rPr>
          <w:color w:val="414B5B"/>
        </w:rPr>
        <w:t xml:space="preserve"> </w:t>
      </w:r>
      <w:proofErr w:type="spellStart"/>
      <w:r w:rsidRPr="00563FD8">
        <w:rPr>
          <w:color w:val="414B5B"/>
        </w:rPr>
        <w:t>mới</w:t>
      </w:r>
      <w:proofErr w:type="spellEnd"/>
      <w:r w:rsidRPr="00563FD8">
        <w:rPr>
          <w:color w:val="414B5B"/>
        </w:rPr>
        <w:t>;</w:t>
      </w:r>
    </w:p>
    <w:p w14:paraId="73A4004F" w14:textId="77777777" w:rsidR="00C57149" w:rsidRPr="00563FD8" w:rsidRDefault="00C57149" w:rsidP="00C57149">
      <w:pPr>
        <w:pStyle w:val="NormalWeb"/>
        <w:shd w:val="clear" w:color="auto" w:fill="FFFFFF"/>
        <w:spacing w:before="0" w:beforeAutospacing="0" w:after="300" w:afterAutospacing="0" w:line="375" w:lineRule="atLeast"/>
        <w:rPr>
          <w:color w:val="414B5B"/>
        </w:rPr>
      </w:pPr>
      <w:r w:rsidRPr="00563FD8">
        <w:rPr>
          <w:color w:val="414B5B"/>
        </w:rPr>
        <w:t>- </w:t>
      </w:r>
      <w:proofErr w:type="spellStart"/>
      <w:r w:rsidRPr="00563FD8">
        <w:rPr>
          <w:rStyle w:val="Emphasis"/>
          <w:color w:val="414B5B"/>
        </w:rPr>
        <w:t>Tính</w:t>
      </w:r>
      <w:proofErr w:type="spellEnd"/>
      <w:r w:rsidRPr="00563FD8">
        <w:rPr>
          <w:rStyle w:val="Emphasis"/>
          <w:color w:val="414B5B"/>
        </w:rPr>
        <w:t xml:space="preserve"> </w:t>
      </w:r>
      <w:proofErr w:type="spellStart"/>
      <w:r w:rsidRPr="00563FD8">
        <w:rPr>
          <w:rStyle w:val="Emphasis"/>
          <w:color w:val="414B5B"/>
        </w:rPr>
        <w:t>mới</w:t>
      </w:r>
      <w:proofErr w:type="spellEnd"/>
      <w:r w:rsidRPr="00563FD8">
        <w:rPr>
          <w:rStyle w:val="Emphasis"/>
          <w:color w:val="414B5B"/>
        </w:rPr>
        <w:t xml:space="preserve">, </w:t>
      </w:r>
      <w:proofErr w:type="spellStart"/>
      <w:r w:rsidRPr="00563FD8">
        <w:rPr>
          <w:rStyle w:val="Emphasis"/>
          <w:color w:val="414B5B"/>
        </w:rPr>
        <w:t>tính</w:t>
      </w:r>
      <w:proofErr w:type="spellEnd"/>
      <w:r w:rsidRPr="00563FD8">
        <w:rPr>
          <w:rStyle w:val="Emphasis"/>
          <w:color w:val="414B5B"/>
        </w:rPr>
        <w:t xml:space="preserve"> </w:t>
      </w:r>
      <w:proofErr w:type="spellStart"/>
      <w:r w:rsidRPr="00563FD8">
        <w:rPr>
          <w:rStyle w:val="Emphasis"/>
          <w:color w:val="414B5B"/>
        </w:rPr>
        <w:t>sáng</w:t>
      </w:r>
      <w:proofErr w:type="spellEnd"/>
      <w:r w:rsidRPr="00563FD8">
        <w:rPr>
          <w:rStyle w:val="Emphasis"/>
          <w:color w:val="414B5B"/>
        </w:rPr>
        <w:t xml:space="preserve"> </w:t>
      </w:r>
      <w:proofErr w:type="spellStart"/>
      <w:r w:rsidRPr="00563FD8">
        <w:rPr>
          <w:rStyle w:val="Emphasis"/>
          <w:color w:val="414B5B"/>
        </w:rPr>
        <w:t>tạo</w:t>
      </w:r>
      <w:proofErr w:type="spellEnd"/>
      <w:r w:rsidRPr="00563FD8">
        <w:rPr>
          <w:rStyle w:val="Emphasis"/>
          <w:color w:val="414B5B"/>
        </w:rPr>
        <w:t>:</w:t>
      </w:r>
      <w:r w:rsidRPr="00563FD8">
        <w:rPr>
          <w:color w:val="414B5B"/>
        </w:rPr>
        <w:t> </w:t>
      </w:r>
      <w:proofErr w:type="spellStart"/>
      <w:r w:rsidRPr="00563FD8">
        <w:rPr>
          <w:color w:val="414B5B"/>
        </w:rPr>
        <w:t>Nêu</w:t>
      </w:r>
      <w:proofErr w:type="spellEnd"/>
      <w:r w:rsidRPr="00563FD8">
        <w:rPr>
          <w:color w:val="414B5B"/>
        </w:rPr>
        <w:t xml:space="preserve"> </w:t>
      </w:r>
      <w:proofErr w:type="spellStart"/>
      <w:r w:rsidRPr="00563FD8">
        <w:rPr>
          <w:color w:val="414B5B"/>
        </w:rPr>
        <w:t>bật</w:t>
      </w:r>
      <w:proofErr w:type="spellEnd"/>
      <w:r w:rsidRPr="00563FD8">
        <w:rPr>
          <w:color w:val="414B5B"/>
        </w:rPr>
        <w:t xml:space="preserve"> </w:t>
      </w:r>
      <w:proofErr w:type="spellStart"/>
      <w:r w:rsidRPr="00563FD8">
        <w:rPr>
          <w:color w:val="414B5B"/>
        </w:rPr>
        <w:t>tính</w:t>
      </w:r>
      <w:proofErr w:type="spellEnd"/>
      <w:r w:rsidRPr="00563FD8">
        <w:rPr>
          <w:color w:val="414B5B"/>
        </w:rPr>
        <w:t xml:space="preserve"> </w:t>
      </w:r>
      <w:proofErr w:type="spellStart"/>
      <w:r w:rsidRPr="00563FD8">
        <w:rPr>
          <w:color w:val="414B5B"/>
        </w:rPr>
        <w:t>sáng</w:t>
      </w:r>
      <w:proofErr w:type="spellEnd"/>
      <w:r w:rsidRPr="00563FD8">
        <w:rPr>
          <w:color w:val="414B5B"/>
        </w:rPr>
        <w:t xml:space="preserve"> </w:t>
      </w:r>
      <w:proofErr w:type="spellStart"/>
      <w:r w:rsidRPr="00563FD8">
        <w:rPr>
          <w:color w:val="414B5B"/>
        </w:rPr>
        <w:t>tạo</w:t>
      </w:r>
      <w:proofErr w:type="spellEnd"/>
      <w:r w:rsidRPr="00563FD8">
        <w:rPr>
          <w:color w:val="414B5B"/>
        </w:rPr>
        <w:t xml:space="preserve"> </w:t>
      </w:r>
      <w:proofErr w:type="spellStart"/>
      <w:r w:rsidRPr="00563FD8">
        <w:rPr>
          <w:color w:val="414B5B"/>
        </w:rPr>
        <w:t>và</w:t>
      </w:r>
      <w:proofErr w:type="spellEnd"/>
      <w:r w:rsidRPr="00563FD8">
        <w:rPr>
          <w:color w:val="414B5B"/>
        </w:rPr>
        <w:t xml:space="preserve"> </w:t>
      </w:r>
      <w:proofErr w:type="spellStart"/>
      <w:r w:rsidRPr="00563FD8">
        <w:rPr>
          <w:color w:val="414B5B"/>
        </w:rPr>
        <w:t>tính</w:t>
      </w:r>
      <w:proofErr w:type="spellEnd"/>
      <w:r w:rsidRPr="00563FD8">
        <w:rPr>
          <w:color w:val="414B5B"/>
        </w:rPr>
        <w:t xml:space="preserve"> </w:t>
      </w:r>
      <w:proofErr w:type="spellStart"/>
      <w:r w:rsidRPr="00563FD8">
        <w:rPr>
          <w:color w:val="414B5B"/>
        </w:rPr>
        <w:t>mới</w:t>
      </w:r>
      <w:proofErr w:type="spellEnd"/>
      <w:r w:rsidRPr="00563FD8">
        <w:rPr>
          <w:color w:val="414B5B"/>
        </w:rPr>
        <w:t xml:space="preserve"> </w:t>
      </w:r>
      <w:proofErr w:type="spellStart"/>
      <w:r w:rsidRPr="00563FD8">
        <w:rPr>
          <w:color w:val="414B5B"/>
        </w:rPr>
        <w:t>của</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sidRPr="00563FD8">
        <w:rPr>
          <w:color w:val="414B5B"/>
        </w:rPr>
        <w:t>/</w:t>
      </w:r>
      <w:proofErr w:type="spellStart"/>
      <w:r w:rsidRPr="00563FD8">
        <w:rPr>
          <w:color w:val="414B5B"/>
        </w:rPr>
        <w:t>giải</w:t>
      </w:r>
      <w:proofErr w:type="spellEnd"/>
      <w:r w:rsidRPr="00563FD8">
        <w:rPr>
          <w:color w:val="414B5B"/>
        </w:rPr>
        <w:t xml:space="preserve"> </w:t>
      </w:r>
      <w:proofErr w:type="spellStart"/>
      <w:r w:rsidRPr="00563FD8">
        <w:rPr>
          <w:color w:val="414B5B"/>
        </w:rPr>
        <w:t>pháp</w:t>
      </w:r>
      <w:proofErr w:type="spellEnd"/>
      <w:r w:rsidRPr="00563FD8">
        <w:rPr>
          <w:color w:val="414B5B"/>
        </w:rPr>
        <w:t xml:space="preserve"> </w:t>
      </w:r>
      <w:proofErr w:type="spellStart"/>
      <w:r w:rsidRPr="00563FD8">
        <w:rPr>
          <w:color w:val="414B5B"/>
        </w:rPr>
        <w:t>hữu</w:t>
      </w:r>
      <w:proofErr w:type="spellEnd"/>
      <w:r w:rsidRPr="00563FD8">
        <w:rPr>
          <w:color w:val="414B5B"/>
        </w:rPr>
        <w:t xml:space="preserve"> </w:t>
      </w:r>
      <w:proofErr w:type="spellStart"/>
      <w:r w:rsidRPr="00563FD8">
        <w:rPr>
          <w:color w:val="414B5B"/>
        </w:rPr>
        <w:t>ích</w:t>
      </w:r>
      <w:proofErr w:type="spellEnd"/>
      <w:r w:rsidRPr="00563FD8">
        <w:rPr>
          <w:color w:val="414B5B"/>
        </w:rPr>
        <w:t xml:space="preserve"> so </w:t>
      </w:r>
      <w:proofErr w:type="spellStart"/>
      <w:r w:rsidRPr="00563FD8">
        <w:rPr>
          <w:color w:val="414B5B"/>
        </w:rPr>
        <w:t>với</w:t>
      </w:r>
      <w:proofErr w:type="spellEnd"/>
      <w:r w:rsidRPr="00563FD8">
        <w:rPr>
          <w:color w:val="414B5B"/>
        </w:rPr>
        <w:t xml:space="preserve"> </w:t>
      </w:r>
      <w:proofErr w:type="spellStart"/>
      <w:r w:rsidRPr="00563FD8">
        <w:rPr>
          <w:color w:val="414B5B"/>
        </w:rPr>
        <w:t>những</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sidRPr="00563FD8">
        <w:rPr>
          <w:color w:val="414B5B"/>
        </w:rPr>
        <w:t xml:space="preserve"> </w:t>
      </w:r>
      <w:proofErr w:type="spellStart"/>
      <w:r w:rsidRPr="00563FD8">
        <w:rPr>
          <w:color w:val="414B5B"/>
        </w:rPr>
        <w:t>tương</w:t>
      </w:r>
      <w:proofErr w:type="spellEnd"/>
      <w:r w:rsidRPr="00563FD8">
        <w:rPr>
          <w:color w:val="414B5B"/>
        </w:rPr>
        <w:t xml:space="preserve"> </w:t>
      </w:r>
      <w:proofErr w:type="spellStart"/>
      <w:r w:rsidRPr="00563FD8">
        <w:rPr>
          <w:color w:val="414B5B"/>
        </w:rPr>
        <w:t>tự</w:t>
      </w:r>
      <w:proofErr w:type="spellEnd"/>
      <w:r w:rsidRPr="00563FD8">
        <w:rPr>
          <w:color w:val="414B5B"/>
        </w:rPr>
        <w:t xml:space="preserve"> </w:t>
      </w:r>
      <w:proofErr w:type="spellStart"/>
      <w:r w:rsidRPr="00563FD8">
        <w:rPr>
          <w:color w:val="414B5B"/>
        </w:rPr>
        <w:t>hoặc</w:t>
      </w:r>
      <w:proofErr w:type="spellEnd"/>
      <w:r w:rsidRPr="00563FD8">
        <w:rPr>
          <w:color w:val="414B5B"/>
        </w:rPr>
        <w:t xml:space="preserve"> </w:t>
      </w:r>
      <w:proofErr w:type="spellStart"/>
      <w:r w:rsidRPr="00563FD8">
        <w:rPr>
          <w:color w:val="414B5B"/>
        </w:rPr>
        <w:t>hướng</w:t>
      </w:r>
      <w:proofErr w:type="spellEnd"/>
      <w:r w:rsidRPr="00563FD8">
        <w:rPr>
          <w:color w:val="414B5B"/>
        </w:rPr>
        <w:t xml:space="preserve"> </w:t>
      </w:r>
      <w:proofErr w:type="spellStart"/>
      <w:r w:rsidRPr="00563FD8">
        <w:rPr>
          <w:color w:val="414B5B"/>
        </w:rPr>
        <w:t>tới</w:t>
      </w:r>
      <w:proofErr w:type="spellEnd"/>
      <w:r w:rsidRPr="00563FD8">
        <w:rPr>
          <w:color w:val="414B5B"/>
        </w:rPr>
        <w:t xml:space="preserve"> </w:t>
      </w:r>
      <w:proofErr w:type="spellStart"/>
      <w:r w:rsidRPr="00563FD8">
        <w:rPr>
          <w:color w:val="414B5B"/>
        </w:rPr>
        <w:t>cùng</w:t>
      </w:r>
      <w:proofErr w:type="spellEnd"/>
      <w:r w:rsidRPr="00563FD8">
        <w:rPr>
          <w:color w:val="414B5B"/>
        </w:rPr>
        <w:t xml:space="preserve"> </w:t>
      </w:r>
      <w:proofErr w:type="spellStart"/>
      <w:r w:rsidRPr="00563FD8">
        <w:rPr>
          <w:color w:val="414B5B"/>
        </w:rPr>
        <w:t>đối</w:t>
      </w:r>
      <w:proofErr w:type="spellEnd"/>
      <w:r w:rsidRPr="00563FD8">
        <w:rPr>
          <w:color w:val="414B5B"/>
        </w:rPr>
        <w:t xml:space="preserve"> </w:t>
      </w:r>
      <w:proofErr w:type="spellStart"/>
      <w:r w:rsidRPr="00563FD8">
        <w:rPr>
          <w:color w:val="414B5B"/>
        </w:rPr>
        <w:t>tượng</w:t>
      </w:r>
      <w:proofErr w:type="spellEnd"/>
      <w:r w:rsidRPr="00563FD8">
        <w:rPr>
          <w:color w:val="414B5B"/>
        </w:rPr>
        <w:t xml:space="preserve"> </w:t>
      </w:r>
      <w:proofErr w:type="spellStart"/>
      <w:r w:rsidRPr="00563FD8">
        <w:rPr>
          <w:color w:val="414B5B"/>
        </w:rPr>
        <w:t>sử</w:t>
      </w:r>
      <w:proofErr w:type="spellEnd"/>
      <w:r w:rsidRPr="00563FD8">
        <w:rPr>
          <w:color w:val="414B5B"/>
        </w:rPr>
        <w:t xml:space="preserve"> </w:t>
      </w:r>
      <w:proofErr w:type="spellStart"/>
      <w:r w:rsidRPr="00563FD8">
        <w:rPr>
          <w:color w:val="414B5B"/>
        </w:rPr>
        <w:t>dụng</w:t>
      </w:r>
      <w:proofErr w:type="spellEnd"/>
      <w:r w:rsidRPr="00563FD8">
        <w:rPr>
          <w:color w:val="414B5B"/>
        </w:rPr>
        <w:t xml:space="preserve">. Những </w:t>
      </w:r>
      <w:proofErr w:type="spellStart"/>
      <w:r w:rsidRPr="00563FD8">
        <w:rPr>
          <w:color w:val="414B5B"/>
        </w:rPr>
        <w:t>đặc</w:t>
      </w:r>
      <w:proofErr w:type="spellEnd"/>
      <w:r w:rsidRPr="00563FD8">
        <w:rPr>
          <w:color w:val="414B5B"/>
        </w:rPr>
        <w:t xml:space="preserve"> </w:t>
      </w:r>
      <w:proofErr w:type="spellStart"/>
      <w:r w:rsidRPr="00563FD8">
        <w:rPr>
          <w:color w:val="414B5B"/>
        </w:rPr>
        <w:t>thù</w:t>
      </w:r>
      <w:proofErr w:type="spellEnd"/>
      <w:r w:rsidRPr="00563FD8">
        <w:rPr>
          <w:color w:val="414B5B"/>
        </w:rPr>
        <w:t xml:space="preserve"> </w:t>
      </w:r>
      <w:proofErr w:type="spellStart"/>
      <w:r w:rsidRPr="00563FD8">
        <w:rPr>
          <w:color w:val="414B5B"/>
        </w:rPr>
        <w:t>nổi</w:t>
      </w:r>
      <w:proofErr w:type="spellEnd"/>
      <w:r w:rsidRPr="00563FD8">
        <w:rPr>
          <w:color w:val="414B5B"/>
        </w:rPr>
        <w:t xml:space="preserve"> </w:t>
      </w:r>
      <w:proofErr w:type="spellStart"/>
      <w:r w:rsidRPr="00563FD8">
        <w:rPr>
          <w:color w:val="414B5B"/>
        </w:rPr>
        <w:t>trội</w:t>
      </w:r>
      <w:proofErr w:type="spellEnd"/>
      <w:r w:rsidRPr="00563FD8">
        <w:rPr>
          <w:color w:val="414B5B"/>
        </w:rPr>
        <w:t xml:space="preserve"> </w:t>
      </w:r>
      <w:proofErr w:type="spellStart"/>
      <w:r w:rsidRPr="00563FD8">
        <w:rPr>
          <w:color w:val="414B5B"/>
        </w:rPr>
        <w:t>của</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sidRPr="00563FD8">
        <w:rPr>
          <w:color w:val="414B5B"/>
        </w:rPr>
        <w:t>/</w:t>
      </w:r>
      <w:proofErr w:type="spellStart"/>
      <w:r w:rsidRPr="00563FD8">
        <w:rPr>
          <w:color w:val="414B5B"/>
        </w:rPr>
        <w:t>giải</w:t>
      </w:r>
      <w:proofErr w:type="spellEnd"/>
      <w:r w:rsidRPr="00563FD8">
        <w:rPr>
          <w:color w:val="414B5B"/>
        </w:rPr>
        <w:t xml:space="preserve"> </w:t>
      </w:r>
      <w:proofErr w:type="spellStart"/>
      <w:r w:rsidRPr="00563FD8">
        <w:rPr>
          <w:color w:val="414B5B"/>
        </w:rPr>
        <w:t>pháp</w:t>
      </w:r>
      <w:proofErr w:type="spellEnd"/>
      <w:r w:rsidRPr="00563FD8">
        <w:rPr>
          <w:color w:val="414B5B"/>
        </w:rPr>
        <w:t xml:space="preserve"> </w:t>
      </w:r>
      <w:proofErr w:type="spellStart"/>
      <w:r w:rsidRPr="00563FD8">
        <w:rPr>
          <w:color w:val="414B5B"/>
        </w:rPr>
        <w:t>hữu</w:t>
      </w:r>
      <w:proofErr w:type="spellEnd"/>
      <w:r w:rsidRPr="00563FD8">
        <w:rPr>
          <w:color w:val="414B5B"/>
        </w:rPr>
        <w:t xml:space="preserve"> </w:t>
      </w:r>
      <w:proofErr w:type="spellStart"/>
      <w:r w:rsidRPr="00563FD8">
        <w:rPr>
          <w:color w:val="414B5B"/>
        </w:rPr>
        <w:t>ích</w:t>
      </w:r>
      <w:proofErr w:type="spellEnd"/>
      <w:r w:rsidRPr="00563FD8">
        <w:rPr>
          <w:color w:val="414B5B"/>
        </w:rPr>
        <w:t xml:space="preserve"> </w:t>
      </w:r>
      <w:proofErr w:type="spellStart"/>
      <w:r w:rsidRPr="00563FD8">
        <w:rPr>
          <w:color w:val="414B5B"/>
        </w:rPr>
        <w:t>là</w:t>
      </w:r>
      <w:proofErr w:type="spellEnd"/>
      <w:r w:rsidRPr="00563FD8">
        <w:rPr>
          <w:color w:val="414B5B"/>
        </w:rPr>
        <w:t xml:space="preserve"> </w:t>
      </w:r>
      <w:proofErr w:type="spellStart"/>
      <w:r w:rsidRPr="00563FD8">
        <w:rPr>
          <w:color w:val="414B5B"/>
        </w:rPr>
        <w:t>gì</w:t>
      </w:r>
      <w:proofErr w:type="spellEnd"/>
      <w:r w:rsidRPr="00563FD8">
        <w:rPr>
          <w:color w:val="414B5B"/>
        </w:rPr>
        <w:t xml:space="preserve">? </w:t>
      </w:r>
      <w:proofErr w:type="spellStart"/>
      <w:r w:rsidRPr="00563FD8">
        <w:rPr>
          <w:color w:val="414B5B"/>
        </w:rPr>
        <w:t>Nêu</w:t>
      </w:r>
      <w:proofErr w:type="spellEnd"/>
      <w:r w:rsidRPr="00563FD8">
        <w:rPr>
          <w:color w:val="414B5B"/>
        </w:rPr>
        <w:t xml:space="preserve"> </w:t>
      </w:r>
      <w:proofErr w:type="spellStart"/>
      <w:r w:rsidRPr="00563FD8">
        <w:rPr>
          <w:color w:val="414B5B"/>
        </w:rPr>
        <w:t>rõ</w:t>
      </w:r>
      <w:proofErr w:type="spellEnd"/>
      <w:r w:rsidRPr="00563FD8">
        <w:rPr>
          <w:color w:val="414B5B"/>
        </w:rPr>
        <w:t xml:space="preserve"> </w:t>
      </w:r>
      <w:proofErr w:type="spellStart"/>
      <w:r w:rsidRPr="00563FD8">
        <w:rPr>
          <w:color w:val="414B5B"/>
        </w:rPr>
        <w:t>những</w:t>
      </w:r>
      <w:proofErr w:type="spellEnd"/>
      <w:r w:rsidRPr="00563FD8">
        <w:rPr>
          <w:color w:val="414B5B"/>
        </w:rPr>
        <w:t xml:space="preserve"> </w:t>
      </w:r>
      <w:proofErr w:type="spellStart"/>
      <w:r w:rsidRPr="00563FD8">
        <w:rPr>
          <w:color w:val="414B5B"/>
        </w:rPr>
        <w:t>đột</w:t>
      </w:r>
      <w:proofErr w:type="spellEnd"/>
      <w:r w:rsidRPr="00563FD8">
        <w:rPr>
          <w:color w:val="414B5B"/>
        </w:rPr>
        <w:t xml:space="preserve"> </w:t>
      </w:r>
      <w:proofErr w:type="spellStart"/>
      <w:r w:rsidRPr="00563FD8">
        <w:rPr>
          <w:color w:val="414B5B"/>
        </w:rPr>
        <w:t>phá</w:t>
      </w:r>
      <w:proofErr w:type="spellEnd"/>
      <w:r w:rsidRPr="00563FD8">
        <w:rPr>
          <w:color w:val="414B5B"/>
        </w:rPr>
        <w:t xml:space="preserve"> </w:t>
      </w:r>
      <w:proofErr w:type="spellStart"/>
      <w:r w:rsidRPr="00563FD8">
        <w:rPr>
          <w:color w:val="414B5B"/>
        </w:rPr>
        <w:t>về</w:t>
      </w:r>
      <w:proofErr w:type="spellEnd"/>
      <w:r w:rsidRPr="00563FD8">
        <w:rPr>
          <w:color w:val="414B5B"/>
        </w:rPr>
        <w:t xml:space="preserve"> </w:t>
      </w:r>
      <w:proofErr w:type="spellStart"/>
      <w:r w:rsidRPr="00563FD8">
        <w:rPr>
          <w:color w:val="414B5B"/>
        </w:rPr>
        <w:t>mặt</w:t>
      </w:r>
      <w:proofErr w:type="spellEnd"/>
      <w:r w:rsidRPr="00563FD8">
        <w:rPr>
          <w:color w:val="414B5B"/>
        </w:rPr>
        <w:t xml:space="preserve"> </w:t>
      </w:r>
      <w:proofErr w:type="spellStart"/>
      <w:r w:rsidRPr="00563FD8">
        <w:rPr>
          <w:color w:val="414B5B"/>
        </w:rPr>
        <w:t>công</w:t>
      </w:r>
      <w:proofErr w:type="spellEnd"/>
      <w:r w:rsidRPr="00563FD8">
        <w:rPr>
          <w:color w:val="414B5B"/>
        </w:rPr>
        <w:t xml:space="preserve"> </w:t>
      </w:r>
      <w:proofErr w:type="spellStart"/>
      <w:r w:rsidRPr="00563FD8">
        <w:rPr>
          <w:color w:val="414B5B"/>
        </w:rPr>
        <w:t>nghệ</w:t>
      </w:r>
      <w:proofErr w:type="spellEnd"/>
      <w:r w:rsidRPr="00563FD8">
        <w:rPr>
          <w:color w:val="414B5B"/>
        </w:rPr>
        <w:t xml:space="preserve"> </w:t>
      </w:r>
      <w:proofErr w:type="spellStart"/>
      <w:r w:rsidRPr="00563FD8">
        <w:rPr>
          <w:color w:val="414B5B"/>
        </w:rPr>
        <w:t>và</w:t>
      </w:r>
      <w:proofErr w:type="spellEnd"/>
      <w:r w:rsidRPr="00563FD8">
        <w:rPr>
          <w:color w:val="414B5B"/>
        </w:rPr>
        <w:t xml:space="preserve"> </w:t>
      </w:r>
      <w:proofErr w:type="spellStart"/>
      <w:r w:rsidRPr="00563FD8">
        <w:rPr>
          <w:color w:val="414B5B"/>
        </w:rPr>
        <w:t>dịch</w:t>
      </w:r>
      <w:proofErr w:type="spellEnd"/>
      <w:r w:rsidRPr="00563FD8">
        <w:rPr>
          <w:color w:val="414B5B"/>
        </w:rPr>
        <w:t xml:space="preserve"> </w:t>
      </w:r>
      <w:proofErr w:type="spellStart"/>
      <w:r w:rsidRPr="00563FD8">
        <w:rPr>
          <w:color w:val="414B5B"/>
        </w:rPr>
        <w:t>vụ</w:t>
      </w:r>
      <w:proofErr w:type="spellEnd"/>
      <w:r w:rsidRPr="00563FD8">
        <w:rPr>
          <w:color w:val="414B5B"/>
        </w:rPr>
        <w:t xml:space="preserve"> </w:t>
      </w:r>
      <w:proofErr w:type="spellStart"/>
      <w:r w:rsidRPr="00563FD8">
        <w:rPr>
          <w:color w:val="414B5B"/>
        </w:rPr>
        <w:t>của</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sidRPr="00563FD8">
        <w:rPr>
          <w:color w:val="414B5B"/>
        </w:rPr>
        <w:t>/</w:t>
      </w:r>
      <w:proofErr w:type="spellStart"/>
      <w:r w:rsidRPr="00563FD8">
        <w:rPr>
          <w:color w:val="414B5B"/>
        </w:rPr>
        <w:t>giải</w:t>
      </w:r>
      <w:proofErr w:type="spellEnd"/>
      <w:r w:rsidRPr="00563FD8">
        <w:rPr>
          <w:color w:val="414B5B"/>
        </w:rPr>
        <w:t xml:space="preserve"> </w:t>
      </w:r>
      <w:proofErr w:type="spellStart"/>
      <w:r w:rsidRPr="00563FD8">
        <w:rPr>
          <w:color w:val="414B5B"/>
        </w:rPr>
        <w:t>pháp</w:t>
      </w:r>
      <w:proofErr w:type="spellEnd"/>
      <w:r w:rsidRPr="00563FD8">
        <w:rPr>
          <w:color w:val="414B5B"/>
        </w:rPr>
        <w:t xml:space="preserve"> </w:t>
      </w:r>
      <w:proofErr w:type="spellStart"/>
      <w:r w:rsidRPr="00563FD8">
        <w:rPr>
          <w:color w:val="414B5B"/>
        </w:rPr>
        <w:t>hữu</w:t>
      </w:r>
      <w:proofErr w:type="spellEnd"/>
      <w:r w:rsidRPr="00563FD8">
        <w:rPr>
          <w:color w:val="414B5B"/>
        </w:rPr>
        <w:t xml:space="preserve"> </w:t>
      </w:r>
      <w:proofErr w:type="spellStart"/>
      <w:r w:rsidRPr="00563FD8">
        <w:rPr>
          <w:color w:val="414B5B"/>
        </w:rPr>
        <w:t>ích</w:t>
      </w:r>
      <w:proofErr w:type="spellEnd"/>
      <w:r w:rsidRPr="00563FD8">
        <w:rPr>
          <w:color w:val="414B5B"/>
        </w:rPr>
        <w:t>. </w:t>
      </w:r>
    </w:p>
    <w:p w14:paraId="75ACC212" w14:textId="77777777" w:rsidR="00C57149" w:rsidRPr="00563FD8" w:rsidRDefault="00C57149" w:rsidP="00C57149">
      <w:pPr>
        <w:pStyle w:val="NormalWeb"/>
        <w:shd w:val="clear" w:color="auto" w:fill="FFFFFF"/>
        <w:spacing w:before="0" w:beforeAutospacing="0" w:after="300" w:afterAutospacing="0" w:line="375" w:lineRule="atLeast"/>
        <w:rPr>
          <w:color w:val="414B5B"/>
        </w:rPr>
      </w:pPr>
      <w:r w:rsidRPr="00563FD8">
        <w:rPr>
          <w:rStyle w:val="Strong"/>
          <w:color w:val="414B5B"/>
        </w:rPr>
        <w:t> </w:t>
      </w:r>
      <w:proofErr w:type="spellStart"/>
      <w:r w:rsidRPr="00563FD8">
        <w:rPr>
          <w:rStyle w:val="Strong"/>
          <w:color w:val="414B5B"/>
        </w:rPr>
        <w:t>Tính</w:t>
      </w:r>
      <w:proofErr w:type="spellEnd"/>
      <w:r w:rsidRPr="00563FD8">
        <w:rPr>
          <w:rStyle w:val="Strong"/>
          <w:color w:val="414B5B"/>
        </w:rPr>
        <w:t xml:space="preserve"> </w:t>
      </w:r>
      <w:proofErr w:type="spellStart"/>
      <w:r w:rsidRPr="00563FD8">
        <w:rPr>
          <w:rStyle w:val="Strong"/>
          <w:color w:val="414B5B"/>
        </w:rPr>
        <w:t>phù</w:t>
      </w:r>
      <w:proofErr w:type="spellEnd"/>
      <w:r w:rsidRPr="00563FD8">
        <w:rPr>
          <w:rStyle w:val="Strong"/>
          <w:color w:val="414B5B"/>
        </w:rPr>
        <w:t xml:space="preserve"> </w:t>
      </w:r>
      <w:proofErr w:type="spellStart"/>
      <w:r w:rsidRPr="00563FD8">
        <w:rPr>
          <w:rStyle w:val="Strong"/>
          <w:color w:val="414B5B"/>
        </w:rPr>
        <w:t>hợp</w:t>
      </w:r>
      <w:proofErr w:type="spellEnd"/>
      <w:r w:rsidRPr="00563FD8">
        <w:rPr>
          <w:rStyle w:val="Strong"/>
          <w:color w:val="414B5B"/>
        </w:rPr>
        <w:t>: (20%)</w:t>
      </w:r>
    </w:p>
    <w:p w14:paraId="7F9E119D" w14:textId="697984C3" w:rsidR="00C57149" w:rsidRPr="00563FD8" w:rsidRDefault="00C57149" w:rsidP="00C57149">
      <w:pPr>
        <w:pStyle w:val="NormalWeb"/>
        <w:shd w:val="clear" w:color="auto" w:fill="FFFFFF"/>
        <w:spacing w:before="0" w:beforeAutospacing="0" w:after="300" w:afterAutospacing="0" w:line="375" w:lineRule="atLeast"/>
        <w:rPr>
          <w:color w:val="414B5B"/>
        </w:rPr>
      </w:pPr>
      <w:r w:rsidRPr="00563FD8">
        <w:rPr>
          <w:rStyle w:val="Emphasis"/>
          <w:color w:val="414B5B"/>
        </w:rPr>
        <w:t xml:space="preserve">- </w:t>
      </w:r>
      <w:proofErr w:type="spellStart"/>
      <w:r w:rsidRPr="00563FD8">
        <w:rPr>
          <w:rStyle w:val="Emphasis"/>
          <w:color w:val="414B5B"/>
        </w:rPr>
        <w:t>Khách</w:t>
      </w:r>
      <w:proofErr w:type="spellEnd"/>
      <w:r w:rsidRPr="00563FD8">
        <w:rPr>
          <w:rStyle w:val="Emphasis"/>
          <w:color w:val="414B5B"/>
        </w:rPr>
        <w:t xml:space="preserve"> </w:t>
      </w:r>
      <w:proofErr w:type="spellStart"/>
      <w:r w:rsidRPr="00563FD8">
        <w:rPr>
          <w:rStyle w:val="Emphasis"/>
          <w:color w:val="414B5B"/>
        </w:rPr>
        <w:t>hàng</w:t>
      </w:r>
      <w:proofErr w:type="spellEnd"/>
      <w:r w:rsidRPr="00563FD8">
        <w:rPr>
          <w:rStyle w:val="Emphasis"/>
          <w:color w:val="414B5B"/>
        </w:rPr>
        <w:t xml:space="preserve"> </w:t>
      </w:r>
      <w:proofErr w:type="spellStart"/>
      <w:r w:rsidRPr="00563FD8">
        <w:rPr>
          <w:rStyle w:val="Emphasis"/>
          <w:color w:val="414B5B"/>
        </w:rPr>
        <w:t>mục</w:t>
      </w:r>
      <w:proofErr w:type="spellEnd"/>
      <w:r w:rsidRPr="00563FD8">
        <w:rPr>
          <w:rStyle w:val="Emphasis"/>
          <w:color w:val="414B5B"/>
        </w:rPr>
        <w:t xml:space="preserve"> </w:t>
      </w:r>
      <w:proofErr w:type="spellStart"/>
      <w:r w:rsidRPr="00563FD8">
        <w:rPr>
          <w:rStyle w:val="Emphasis"/>
          <w:color w:val="414B5B"/>
        </w:rPr>
        <w:t>tiêu</w:t>
      </w:r>
      <w:proofErr w:type="spellEnd"/>
      <w:r w:rsidRPr="00563FD8">
        <w:rPr>
          <w:color w:val="414B5B"/>
        </w:rPr>
        <w:t xml:space="preserve">: </w:t>
      </w:r>
      <w:proofErr w:type="spellStart"/>
      <w:r w:rsidRPr="00563FD8">
        <w:rPr>
          <w:color w:val="414B5B"/>
        </w:rPr>
        <w:t>Nêu</w:t>
      </w:r>
      <w:proofErr w:type="spellEnd"/>
      <w:r w:rsidRPr="00563FD8">
        <w:rPr>
          <w:color w:val="414B5B"/>
        </w:rPr>
        <w:t xml:space="preserve"> </w:t>
      </w:r>
      <w:proofErr w:type="spellStart"/>
      <w:r w:rsidRPr="00563FD8">
        <w:rPr>
          <w:color w:val="414B5B"/>
        </w:rPr>
        <w:t>rõ</w:t>
      </w:r>
      <w:proofErr w:type="spellEnd"/>
      <w:r w:rsidRPr="00563FD8">
        <w:rPr>
          <w:color w:val="414B5B"/>
        </w:rPr>
        <w:t xml:space="preserve"> </w:t>
      </w:r>
      <w:proofErr w:type="spellStart"/>
      <w:r w:rsidRPr="00563FD8">
        <w:rPr>
          <w:color w:val="414B5B"/>
        </w:rPr>
        <w:t>khách</w:t>
      </w:r>
      <w:proofErr w:type="spellEnd"/>
      <w:r w:rsidRPr="00563FD8">
        <w:rPr>
          <w:color w:val="414B5B"/>
        </w:rPr>
        <w:t xml:space="preserve"> </w:t>
      </w:r>
      <w:proofErr w:type="spellStart"/>
      <w:r w:rsidRPr="00563FD8">
        <w:rPr>
          <w:color w:val="414B5B"/>
        </w:rPr>
        <w:t>hàng</w:t>
      </w:r>
      <w:proofErr w:type="spellEnd"/>
      <w:r w:rsidRPr="00563FD8">
        <w:rPr>
          <w:color w:val="414B5B"/>
        </w:rPr>
        <w:t xml:space="preserve"> </w:t>
      </w:r>
      <w:proofErr w:type="spellStart"/>
      <w:r w:rsidRPr="00563FD8">
        <w:rPr>
          <w:color w:val="414B5B"/>
        </w:rPr>
        <w:t>mục</w:t>
      </w:r>
      <w:proofErr w:type="spellEnd"/>
      <w:r w:rsidRPr="00563FD8">
        <w:rPr>
          <w:color w:val="414B5B"/>
        </w:rPr>
        <w:t xml:space="preserve"> </w:t>
      </w:r>
      <w:proofErr w:type="spellStart"/>
      <w:r w:rsidRPr="00563FD8">
        <w:rPr>
          <w:color w:val="414B5B"/>
        </w:rPr>
        <w:t>tiêu</w:t>
      </w:r>
      <w:proofErr w:type="spellEnd"/>
      <w:r w:rsidRPr="00563FD8">
        <w:rPr>
          <w:color w:val="414B5B"/>
        </w:rPr>
        <w:t xml:space="preserve"> </w:t>
      </w:r>
      <w:proofErr w:type="spellStart"/>
      <w:r w:rsidRPr="00563FD8">
        <w:rPr>
          <w:color w:val="414B5B"/>
        </w:rPr>
        <w:t>của</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sidRPr="00563FD8">
        <w:rPr>
          <w:color w:val="414B5B"/>
        </w:rPr>
        <w:t>/</w:t>
      </w:r>
      <w:proofErr w:type="spellStart"/>
      <w:r w:rsidRPr="00563FD8">
        <w:rPr>
          <w:color w:val="414B5B"/>
        </w:rPr>
        <w:t>giải</w:t>
      </w:r>
      <w:proofErr w:type="spellEnd"/>
      <w:r w:rsidRPr="00563FD8">
        <w:rPr>
          <w:color w:val="414B5B"/>
        </w:rPr>
        <w:t xml:space="preserve"> </w:t>
      </w:r>
      <w:proofErr w:type="spellStart"/>
      <w:r w:rsidRPr="00563FD8">
        <w:rPr>
          <w:color w:val="414B5B"/>
        </w:rPr>
        <w:t>pháp</w:t>
      </w:r>
      <w:proofErr w:type="spellEnd"/>
      <w:r w:rsidRPr="00563FD8">
        <w:rPr>
          <w:color w:val="414B5B"/>
        </w:rPr>
        <w:t xml:space="preserve"> </w:t>
      </w:r>
      <w:proofErr w:type="spellStart"/>
      <w:r w:rsidRPr="00563FD8">
        <w:rPr>
          <w:color w:val="414B5B"/>
        </w:rPr>
        <w:t>hữu</w:t>
      </w:r>
      <w:proofErr w:type="spellEnd"/>
      <w:r w:rsidRPr="00563FD8">
        <w:rPr>
          <w:color w:val="414B5B"/>
        </w:rPr>
        <w:t xml:space="preserve"> </w:t>
      </w:r>
      <w:proofErr w:type="spellStart"/>
      <w:r w:rsidRPr="00563FD8">
        <w:rPr>
          <w:color w:val="414B5B"/>
        </w:rPr>
        <w:t>ích</w:t>
      </w:r>
      <w:proofErr w:type="spellEnd"/>
      <w:r w:rsidRPr="00563FD8">
        <w:rPr>
          <w:color w:val="414B5B"/>
        </w:rPr>
        <w:t>.</w:t>
      </w:r>
      <w:r w:rsidR="003B30F0">
        <w:rPr>
          <w:color w:val="414B5B"/>
        </w:rPr>
        <w:t xml:space="preserve"> </w:t>
      </w:r>
      <w:proofErr w:type="spellStart"/>
      <w:r w:rsidR="003B30F0">
        <w:rPr>
          <w:color w:val="414B5B"/>
        </w:rPr>
        <w:t>Giải</w:t>
      </w:r>
      <w:proofErr w:type="spellEnd"/>
      <w:r w:rsidR="003B30F0">
        <w:rPr>
          <w:color w:val="414B5B"/>
        </w:rPr>
        <w:t xml:space="preserve"> </w:t>
      </w:r>
      <w:proofErr w:type="spellStart"/>
      <w:r w:rsidR="003B30F0">
        <w:rPr>
          <w:color w:val="414B5B"/>
        </w:rPr>
        <w:t>thích</w:t>
      </w:r>
      <w:proofErr w:type="spellEnd"/>
      <w:r w:rsidR="003B30F0">
        <w:rPr>
          <w:color w:val="414B5B"/>
        </w:rPr>
        <w:t xml:space="preserve"> </w:t>
      </w:r>
      <w:proofErr w:type="spellStart"/>
      <w:r w:rsidR="003B30F0">
        <w:rPr>
          <w:color w:val="414B5B"/>
        </w:rPr>
        <w:t>rõ</w:t>
      </w:r>
      <w:proofErr w:type="spellEnd"/>
      <w:r w:rsidR="003B30F0">
        <w:rPr>
          <w:color w:val="414B5B"/>
        </w:rPr>
        <w:t xml:space="preserve"> </w:t>
      </w:r>
      <w:proofErr w:type="spellStart"/>
      <w:r w:rsidR="003B30F0">
        <w:rPr>
          <w:color w:val="414B5B"/>
        </w:rPr>
        <w:t>cơ</w:t>
      </w:r>
      <w:proofErr w:type="spellEnd"/>
      <w:r w:rsidR="003B30F0">
        <w:rPr>
          <w:color w:val="414B5B"/>
        </w:rPr>
        <w:t xml:space="preserve"> </w:t>
      </w:r>
      <w:proofErr w:type="spellStart"/>
      <w:r w:rsidR="003B30F0">
        <w:rPr>
          <w:color w:val="414B5B"/>
        </w:rPr>
        <w:t>sở</w:t>
      </w:r>
      <w:proofErr w:type="spellEnd"/>
      <w:r w:rsidR="003B30F0">
        <w:rPr>
          <w:color w:val="414B5B"/>
        </w:rPr>
        <w:t xml:space="preserve"> </w:t>
      </w:r>
      <w:proofErr w:type="spellStart"/>
      <w:r w:rsidR="003B30F0">
        <w:rPr>
          <w:color w:val="414B5B"/>
        </w:rPr>
        <w:t>để</w:t>
      </w:r>
      <w:proofErr w:type="spellEnd"/>
      <w:r w:rsidR="003B30F0">
        <w:rPr>
          <w:color w:val="414B5B"/>
        </w:rPr>
        <w:t xml:space="preserve"> </w:t>
      </w:r>
      <w:proofErr w:type="spellStart"/>
      <w:r w:rsidR="003B30F0">
        <w:rPr>
          <w:color w:val="414B5B"/>
        </w:rPr>
        <w:t>khách</w:t>
      </w:r>
      <w:proofErr w:type="spellEnd"/>
      <w:r w:rsidR="003B30F0">
        <w:rPr>
          <w:color w:val="414B5B"/>
        </w:rPr>
        <w:t xml:space="preserve"> </w:t>
      </w:r>
      <w:proofErr w:type="spellStart"/>
      <w:r w:rsidR="003B30F0">
        <w:rPr>
          <w:color w:val="414B5B"/>
        </w:rPr>
        <w:t>hàng</w:t>
      </w:r>
      <w:proofErr w:type="spellEnd"/>
      <w:r w:rsidR="003B30F0">
        <w:rPr>
          <w:color w:val="414B5B"/>
        </w:rPr>
        <w:t xml:space="preserve"> </w:t>
      </w:r>
      <w:proofErr w:type="spellStart"/>
      <w:r w:rsidR="003B30F0">
        <w:rPr>
          <w:color w:val="414B5B"/>
        </w:rPr>
        <w:t>mục</w:t>
      </w:r>
      <w:proofErr w:type="spellEnd"/>
      <w:r w:rsidR="003B30F0">
        <w:rPr>
          <w:color w:val="414B5B"/>
        </w:rPr>
        <w:t xml:space="preserve"> </w:t>
      </w:r>
      <w:proofErr w:type="spellStart"/>
      <w:r w:rsidR="003B30F0">
        <w:rPr>
          <w:color w:val="414B5B"/>
        </w:rPr>
        <w:t>tiêu</w:t>
      </w:r>
      <w:proofErr w:type="spellEnd"/>
      <w:r w:rsidR="003B30F0">
        <w:rPr>
          <w:color w:val="414B5B"/>
        </w:rPr>
        <w:t xml:space="preserve"> </w:t>
      </w:r>
      <w:proofErr w:type="spellStart"/>
      <w:r w:rsidR="003B30F0">
        <w:rPr>
          <w:color w:val="414B5B"/>
        </w:rPr>
        <w:t>sẽ</w:t>
      </w:r>
      <w:proofErr w:type="spellEnd"/>
      <w:r w:rsidR="003B30F0">
        <w:rPr>
          <w:color w:val="414B5B"/>
        </w:rPr>
        <w:t xml:space="preserve"> </w:t>
      </w:r>
      <w:proofErr w:type="spellStart"/>
      <w:r w:rsidR="003B30F0">
        <w:rPr>
          <w:color w:val="414B5B"/>
        </w:rPr>
        <w:t>sử</w:t>
      </w:r>
      <w:proofErr w:type="spellEnd"/>
      <w:r w:rsidR="003B30F0">
        <w:rPr>
          <w:color w:val="414B5B"/>
        </w:rPr>
        <w:t xml:space="preserve"> </w:t>
      </w:r>
      <w:proofErr w:type="spellStart"/>
      <w:r w:rsidR="003B30F0">
        <w:rPr>
          <w:color w:val="414B5B"/>
        </w:rPr>
        <w:t>dụng</w:t>
      </w:r>
      <w:proofErr w:type="spellEnd"/>
      <w:r w:rsidR="003B30F0">
        <w:rPr>
          <w:color w:val="414B5B"/>
        </w:rPr>
        <w:t xml:space="preserve"> </w:t>
      </w:r>
      <w:proofErr w:type="spellStart"/>
      <w:r w:rsidR="003B30F0">
        <w:rPr>
          <w:color w:val="414B5B"/>
        </w:rPr>
        <w:t>sản</w:t>
      </w:r>
      <w:proofErr w:type="spellEnd"/>
      <w:r w:rsidR="003B30F0">
        <w:rPr>
          <w:color w:val="414B5B"/>
        </w:rPr>
        <w:t xml:space="preserve"> </w:t>
      </w:r>
      <w:proofErr w:type="spellStart"/>
      <w:r w:rsidR="003B30F0">
        <w:rPr>
          <w:color w:val="414B5B"/>
        </w:rPr>
        <w:t>phẩm</w:t>
      </w:r>
      <w:proofErr w:type="spellEnd"/>
      <w:r w:rsidR="003B30F0">
        <w:rPr>
          <w:color w:val="414B5B"/>
        </w:rPr>
        <w:t xml:space="preserve">/ </w:t>
      </w:r>
      <w:proofErr w:type="spellStart"/>
      <w:r w:rsidR="003B30F0">
        <w:rPr>
          <w:color w:val="414B5B"/>
        </w:rPr>
        <w:t>giải</w:t>
      </w:r>
      <w:proofErr w:type="spellEnd"/>
      <w:r w:rsidR="003B30F0">
        <w:rPr>
          <w:color w:val="414B5B"/>
        </w:rPr>
        <w:t xml:space="preserve"> </w:t>
      </w:r>
      <w:proofErr w:type="spellStart"/>
      <w:r w:rsidR="003B30F0">
        <w:rPr>
          <w:color w:val="414B5B"/>
        </w:rPr>
        <w:t>pháp</w:t>
      </w:r>
      <w:proofErr w:type="spellEnd"/>
      <w:r w:rsidR="003B30F0">
        <w:rPr>
          <w:color w:val="414B5B"/>
        </w:rPr>
        <w:t>.</w:t>
      </w:r>
    </w:p>
    <w:p w14:paraId="6E16B595" w14:textId="77777777" w:rsidR="00C57149" w:rsidRPr="00563FD8" w:rsidRDefault="00C57149" w:rsidP="00C57149">
      <w:pPr>
        <w:pStyle w:val="NormalWeb"/>
        <w:shd w:val="clear" w:color="auto" w:fill="FFFFFF"/>
        <w:spacing w:before="0" w:beforeAutospacing="0" w:after="300" w:afterAutospacing="0" w:line="375" w:lineRule="atLeast"/>
        <w:rPr>
          <w:color w:val="414B5B"/>
        </w:rPr>
      </w:pPr>
      <w:r w:rsidRPr="00563FD8">
        <w:rPr>
          <w:rStyle w:val="Emphasis"/>
          <w:color w:val="414B5B"/>
        </w:rPr>
        <w:t xml:space="preserve">- </w:t>
      </w:r>
      <w:proofErr w:type="spellStart"/>
      <w:r w:rsidRPr="00563FD8">
        <w:rPr>
          <w:rStyle w:val="Emphasis"/>
          <w:color w:val="414B5B"/>
        </w:rPr>
        <w:t>Khả</w:t>
      </w:r>
      <w:proofErr w:type="spellEnd"/>
      <w:r w:rsidRPr="00563FD8">
        <w:rPr>
          <w:rStyle w:val="Emphasis"/>
          <w:color w:val="414B5B"/>
        </w:rPr>
        <w:t xml:space="preserve"> </w:t>
      </w:r>
      <w:proofErr w:type="spellStart"/>
      <w:r w:rsidRPr="00563FD8">
        <w:rPr>
          <w:rStyle w:val="Emphasis"/>
          <w:color w:val="414B5B"/>
        </w:rPr>
        <w:t>năng</w:t>
      </w:r>
      <w:proofErr w:type="spellEnd"/>
      <w:r w:rsidRPr="00563FD8">
        <w:rPr>
          <w:rStyle w:val="Emphasis"/>
          <w:color w:val="414B5B"/>
        </w:rPr>
        <w:t xml:space="preserve"> </w:t>
      </w:r>
      <w:proofErr w:type="spellStart"/>
      <w:r w:rsidRPr="00563FD8">
        <w:rPr>
          <w:rStyle w:val="Emphasis"/>
          <w:color w:val="414B5B"/>
        </w:rPr>
        <w:t>đáp</w:t>
      </w:r>
      <w:proofErr w:type="spellEnd"/>
      <w:r w:rsidRPr="00563FD8">
        <w:rPr>
          <w:rStyle w:val="Emphasis"/>
          <w:color w:val="414B5B"/>
        </w:rPr>
        <w:t xml:space="preserve"> </w:t>
      </w:r>
      <w:proofErr w:type="spellStart"/>
      <w:r w:rsidRPr="00563FD8">
        <w:rPr>
          <w:rStyle w:val="Emphasis"/>
          <w:color w:val="414B5B"/>
        </w:rPr>
        <w:t>ứng</w:t>
      </w:r>
      <w:proofErr w:type="spellEnd"/>
      <w:r w:rsidRPr="00563FD8">
        <w:rPr>
          <w:color w:val="414B5B"/>
        </w:rPr>
        <w:t xml:space="preserve">: Các </w:t>
      </w:r>
      <w:proofErr w:type="spellStart"/>
      <w:r w:rsidRPr="00563FD8">
        <w:rPr>
          <w:color w:val="414B5B"/>
        </w:rPr>
        <w:t>tính</w:t>
      </w:r>
      <w:proofErr w:type="spellEnd"/>
      <w:r w:rsidRPr="00563FD8">
        <w:rPr>
          <w:color w:val="414B5B"/>
        </w:rPr>
        <w:t xml:space="preserve"> </w:t>
      </w:r>
      <w:proofErr w:type="spellStart"/>
      <w:r w:rsidRPr="00563FD8">
        <w:rPr>
          <w:color w:val="414B5B"/>
        </w:rPr>
        <w:t>năng</w:t>
      </w:r>
      <w:proofErr w:type="spellEnd"/>
      <w:r w:rsidRPr="00563FD8">
        <w:rPr>
          <w:color w:val="414B5B"/>
        </w:rPr>
        <w:t xml:space="preserve"> </w:t>
      </w:r>
      <w:proofErr w:type="spellStart"/>
      <w:r w:rsidRPr="00563FD8">
        <w:rPr>
          <w:color w:val="414B5B"/>
        </w:rPr>
        <w:t>của</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sidRPr="00563FD8">
        <w:rPr>
          <w:color w:val="414B5B"/>
        </w:rPr>
        <w:t>/</w:t>
      </w:r>
      <w:proofErr w:type="spellStart"/>
      <w:r w:rsidRPr="00563FD8">
        <w:rPr>
          <w:color w:val="414B5B"/>
        </w:rPr>
        <w:t>giải</w:t>
      </w:r>
      <w:proofErr w:type="spellEnd"/>
      <w:r w:rsidRPr="00563FD8">
        <w:rPr>
          <w:color w:val="414B5B"/>
        </w:rPr>
        <w:t xml:space="preserve"> </w:t>
      </w:r>
      <w:proofErr w:type="spellStart"/>
      <w:r w:rsidRPr="00563FD8">
        <w:rPr>
          <w:color w:val="414B5B"/>
        </w:rPr>
        <w:t>pháp</w:t>
      </w:r>
      <w:proofErr w:type="spellEnd"/>
      <w:r w:rsidRPr="00563FD8">
        <w:rPr>
          <w:color w:val="414B5B"/>
        </w:rPr>
        <w:t xml:space="preserve"> </w:t>
      </w:r>
      <w:proofErr w:type="spellStart"/>
      <w:r w:rsidRPr="00563FD8">
        <w:rPr>
          <w:color w:val="414B5B"/>
        </w:rPr>
        <w:t>hữu</w:t>
      </w:r>
      <w:proofErr w:type="spellEnd"/>
      <w:r w:rsidRPr="00563FD8">
        <w:rPr>
          <w:color w:val="414B5B"/>
        </w:rPr>
        <w:t xml:space="preserve"> </w:t>
      </w:r>
      <w:proofErr w:type="spellStart"/>
      <w:r w:rsidRPr="00563FD8">
        <w:rPr>
          <w:color w:val="414B5B"/>
        </w:rPr>
        <w:t>ích</w:t>
      </w:r>
      <w:proofErr w:type="spellEnd"/>
      <w:r w:rsidRPr="00563FD8">
        <w:rPr>
          <w:color w:val="414B5B"/>
        </w:rPr>
        <w:t xml:space="preserve"> </w:t>
      </w:r>
      <w:proofErr w:type="spellStart"/>
      <w:r w:rsidRPr="00563FD8">
        <w:rPr>
          <w:color w:val="414B5B"/>
        </w:rPr>
        <w:t>có</w:t>
      </w:r>
      <w:proofErr w:type="spellEnd"/>
      <w:r w:rsidRPr="00563FD8">
        <w:rPr>
          <w:color w:val="414B5B"/>
        </w:rPr>
        <w:t xml:space="preserve"> </w:t>
      </w:r>
      <w:proofErr w:type="spellStart"/>
      <w:r w:rsidRPr="00563FD8">
        <w:rPr>
          <w:color w:val="414B5B"/>
        </w:rPr>
        <w:t>thể</w:t>
      </w:r>
      <w:proofErr w:type="spellEnd"/>
      <w:r w:rsidRPr="00563FD8">
        <w:rPr>
          <w:color w:val="414B5B"/>
        </w:rPr>
        <w:t xml:space="preserve"> </w:t>
      </w:r>
      <w:proofErr w:type="spellStart"/>
      <w:r w:rsidRPr="00563FD8">
        <w:rPr>
          <w:color w:val="414B5B"/>
        </w:rPr>
        <w:t>đáp</w:t>
      </w:r>
      <w:proofErr w:type="spellEnd"/>
      <w:r w:rsidRPr="00563FD8">
        <w:rPr>
          <w:color w:val="414B5B"/>
        </w:rPr>
        <w:t xml:space="preserve"> </w:t>
      </w:r>
      <w:proofErr w:type="spellStart"/>
      <w:r w:rsidRPr="00563FD8">
        <w:rPr>
          <w:color w:val="414B5B"/>
        </w:rPr>
        <w:t>ứng</w:t>
      </w:r>
      <w:proofErr w:type="spellEnd"/>
      <w:r w:rsidRPr="00563FD8">
        <w:rPr>
          <w:color w:val="414B5B"/>
        </w:rPr>
        <w:t xml:space="preserve"> </w:t>
      </w:r>
      <w:proofErr w:type="spellStart"/>
      <w:r w:rsidRPr="00563FD8">
        <w:rPr>
          <w:color w:val="414B5B"/>
        </w:rPr>
        <w:t>đối</w:t>
      </w:r>
      <w:proofErr w:type="spellEnd"/>
      <w:r w:rsidRPr="00563FD8">
        <w:rPr>
          <w:color w:val="414B5B"/>
        </w:rPr>
        <w:t xml:space="preserve"> </w:t>
      </w:r>
      <w:proofErr w:type="spellStart"/>
      <w:r w:rsidRPr="00563FD8">
        <w:rPr>
          <w:color w:val="414B5B"/>
        </w:rPr>
        <w:t>tượng</w:t>
      </w:r>
      <w:proofErr w:type="spellEnd"/>
      <w:r w:rsidRPr="00563FD8">
        <w:rPr>
          <w:color w:val="414B5B"/>
        </w:rPr>
        <w:t xml:space="preserve"> </w:t>
      </w:r>
      <w:proofErr w:type="spellStart"/>
      <w:r w:rsidRPr="00563FD8">
        <w:rPr>
          <w:color w:val="414B5B"/>
        </w:rPr>
        <w:t>sử</w:t>
      </w:r>
      <w:proofErr w:type="spellEnd"/>
      <w:r w:rsidRPr="00563FD8">
        <w:rPr>
          <w:color w:val="414B5B"/>
        </w:rPr>
        <w:t xml:space="preserve"> </w:t>
      </w:r>
      <w:proofErr w:type="spellStart"/>
      <w:r w:rsidRPr="00563FD8">
        <w:rPr>
          <w:color w:val="414B5B"/>
        </w:rPr>
        <w:t>dụng</w:t>
      </w:r>
      <w:proofErr w:type="spellEnd"/>
      <w:r w:rsidRPr="00563FD8">
        <w:rPr>
          <w:color w:val="414B5B"/>
        </w:rPr>
        <w:t xml:space="preserve"> </w:t>
      </w:r>
      <w:proofErr w:type="spellStart"/>
      <w:r w:rsidRPr="00563FD8">
        <w:rPr>
          <w:color w:val="414B5B"/>
        </w:rPr>
        <w:t>như</w:t>
      </w:r>
      <w:proofErr w:type="spellEnd"/>
      <w:r w:rsidRPr="00563FD8">
        <w:rPr>
          <w:color w:val="414B5B"/>
        </w:rPr>
        <w:t xml:space="preserve"> </w:t>
      </w:r>
      <w:proofErr w:type="spellStart"/>
      <w:r w:rsidRPr="00563FD8">
        <w:rPr>
          <w:color w:val="414B5B"/>
        </w:rPr>
        <w:t>thế</w:t>
      </w:r>
      <w:proofErr w:type="spellEnd"/>
      <w:r w:rsidRPr="00563FD8">
        <w:rPr>
          <w:color w:val="414B5B"/>
        </w:rPr>
        <w:t xml:space="preserve"> </w:t>
      </w:r>
      <w:proofErr w:type="spellStart"/>
      <w:proofErr w:type="gramStart"/>
      <w:r w:rsidRPr="00563FD8">
        <w:rPr>
          <w:color w:val="414B5B"/>
        </w:rPr>
        <w:t>nào</w:t>
      </w:r>
      <w:proofErr w:type="spellEnd"/>
      <w:r w:rsidRPr="00563FD8">
        <w:rPr>
          <w:color w:val="414B5B"/>
        </w:rPr>
        <w:t>?.</w:t>
      </w:r>
      <w:proofErr w:type="gramEnd"/>
    </w:p>
    <w:p w14:paraId="78411793" w14:textId="1465FEE8" w:rsidR="00C57149" w:rsidRPr="00563FD8" w:rsidRDefault="00C57149" w:rsidP="00C57149">
      <w:pPr>
        <w:pStyle w:val="NormalWeb"/>
        <w:shd w:val="clear" w:color="auto" w:fill="FFFFFF"/>
        <w:spacing w:before="0" w:beforeAutospacing="0" w:after="300" w:afterAutospacing="0" w:line="375" w:lineRule="atLeast"/>
        <w:rPr>
          <w:color w:val="414B5B"/>
        </w:rPr>
      </w:pPr>
      <w:r w:rsidRPr="00563FD8">
        <w:rPr>
          <w:rStyle w:val="Strong"/>
          <w:color w:val="414B5B"/>
        </w:rPr>
        <w:t xml:space="preserve">3. </w:t>
      </w:r>
      <w:proofErr w:type="spellStart"/>
      <w:r w:rsidR="00EE4663">
        <w:rPr>
          <w:rStyle w:val="Strong"/>
          <w:color w:val="414B5B"/>
        </w:rPr>
        <w:t>Dự</w:t>
      </w:r>
      <w:proofErr w:type="spellEnd"/>
      <w:r w:rsidR="00EE4663">
        <w:rPr>
          <w:rStyle w:val="Strong"/>
          <w:color w:val="414B5B"/>
        </w:rPr>
        <w:t xml:space="preserve"> </w:t>
      </w:r>
      <w:proofErr w:type="spellStart"/>
      <w:r w:rsidR="00EE4663">
        <w:rPr>
          <w:rStyle w:val="Strong"/>
          <w:color w:val="414B5B"/>
        </w:rPr>
        <w:t>kiến</w:t>
      </w:r>
      <w:proofErr w:type="spellEnd"/>
      <w:r w:rsidR="00EE4663">
        <w:rPr>
          <w:rStyle w:val="Strong"/>
          <w:color w:val="414B5B"/>
        </w:rPr>
        <w:t xml:space="preserve"> </w:t>
      </w:r>
      <w:proofErr w:type="spellStart"/>
      <w:r w:rsidR="00EE4663">
        <w:rPr>
          <w:rStyle w:val="Strong"/>
          <w:color w:val="414B5B"/>
        </w:rPr>
        <w:t>kế</w:t>
      </w:r>
      <w:proofErr w:type="spellEnd"/>
      <w:r w:rsidR="00EE4663">
        <w:rPr>
          <w:rStyle w:val="Strong"/>
          <w:color w:val="414B5B"/>
        </w:rPr>
        <w:t xml:space="preserve"> </w:t>
      </w:r>
      <w:proofErr w:type="spellStart"/>
      <w:r w:rsidR="00EE4663">
        <w:rPr>
          <w:rStyle w:val="Strong"/>
          <w:color w:val="414B5B"/>
        </w:rPr>
        <w:t>hoạch</w:t>
      </w:r>
      <w:proofErr w:type="spellEnd"/>
      <w:r w:rsidR="00EE4663">
        <w:rPr>
          <w:rStyle w:val="Strong"/>
          <w:color w:val="414B5B"/>
        </w:rPr>
        <w:t xml:space="preserve"> </w:t>
      </w:r>
      <w:proofErr w:type="spellStart"/>
      <w:r w:rsidR="00EE4663">
        <w:rPr>
          <w:rStyle w:val="Strong"/>
          <w:color w:val="414B5B"/>
        </w:rPr>
        <w:t>thực</w:t>
      </w:r>
      <w:proofErr w:type="spellEnd"/>
      <w:r w:rsidR="00EE4663">
        <w:rPr>
          <w:rStyle w:val="Strong"/>
          <w:color w:val="414B5B"/>
        </w:rPr>
        <w:t xml:space="preserve"> </w:t>
      </w:r>
      <w:proofErr w:type="spellStart"/>
      <w:r w:rsidR="00EE4663">
        <w:rPr>
          <w:rStyle w:val="Strong"/>
          <w:color w:val="414B5B"/>
        </w:rPr>
        <w:t>hiện</w:t>
      </w:r>
      <w:proofErr w:type="spellEnd"/>
      <w:r w:rsidRPr="00563FD8">
        <w:rPr>
          <w:rStyle w:val="Strong"/>
          <w:color w:val="414B5B"/>
        </w:rPr>
        <w:t xml:space="preserve"> </w:t>
      </w:r>
      <w:proofErr w:type="spellStart"/>
      <w:r w:rsidRPr="00563FD8">
        <w:rPr>
          <w:rStyle w:val="Strong"/>
          <w:color w:val="414B5B"/>
        </w:rPr>
        <w:t>của</w:t>
      </w:r>
      <w:proofErr w:type="spellEnd"/>
      <w:r w:rsidRPr="00563FD8">
        <w:rPr>
          <w:rStyle w:val="Strong"/>
          <w:color w:val="414B5B"/>
        </w:rPr>
        <w:t xml:space="preserve"> </w:t>
      </w:r>
      <w:proofErr w:type="spellStart"/>
      <w:r w:rsidRPr="00563FD8">
        <w:rPr>
          <w:rStyle w:val="Strong"/>
          <w:color w:val="414B5B"/>
        </w:rPr>
        <w:t>dự</w:t>
      </w:r>
      <w:proofErr w:type="spellEnd"/>
      <w:r w:rsidRPr="00563FD8">
        <w:rPr>
          <w:rStyle w:val="Strong"/>
          <w:color w:val="414B5B"/>
        </w:rPr>
        <w:t xml:space="preserve"> </w:t>
      </w:r>
      <w:proofErr w:type="spellStart"/>
      <w:r w:rsidRPr="00563FD8">
        <w:rPr>
          <w:rStyle w:val="Strong"/>
          <w:color w:val="414B5B"/>
        </w:rPr>
        <w:t>án</w:t>
      </w:r>
      <w:proofErr w:type="spellEnd"/>
      <w:r w:rsidRPr="00563FD8">
        <w:rPr>
          <w:rStyle w:val="Strong"/>
          <w:color w:val="414B5B"/>
        </w:rPr>
        <w:t xml:space="preserve"> </w:t>
      </w:r>
      <w:proofErr w:type="gramStart"/>
      <w:r w:rsidRPr="00563FD8">
        <w:rPr>
          <w:rStyle w:val="Strong"/>
          <w:color w:val="414B5B"/>
        </w:rPr>
        <w:t xml:space="preserve">( </w:t>
      </w:r>
      <w:proofErr w:type="spellStart"/>
      <w:r w:rsidRPr="00563FD8">
        <w:rPr>
          <w:rStyle w:val="Strong"/>
          <w:color w:val="414B5B"/>
        </w:rPr>
        <w:t>khoảng</w:t>
      </w:r>
      <w:proofErr w:type="spellEnd"/>
      <w:proofErr w:type="gramEnd"/>
      <w:r w:rsidRPr="00563FD8">
        <w:rPr>
          <w:rStyle w:val="Strong"/>
          <w:color w:val="414B5B"/>
        </w:rPr>
        <w:t xml:space="preserve"> 500 -1000 </w:t>
      </w:r>
      <w:proofErr w:type="spellStart"/>
      <w:r w:rsidRPr="00563FD8">
        <w:rPr>
          <w:rStyle w:val="Strong"/>
          <w:color w:val="414B5B"/>
        </w:rPr>
        <w:t>từ</w:t>
      </w:r>
      <w:proofErr w:type="spellEnd"/>
      <w:r w:rsidRPr="00563FD8">
        <w:rPr>
          <w:rStyle w:val="Strong"/>
          <w:color w:val="414B5B"/>
        </w:rPr>
        <w:t>)</w:t>
      </w:r>
    </w:p>
    <w:p w14:paraId="43BD93D7" w14:textId="347252F8" w:rsidR="005C269B" w:rsidRPr="00563FD8" w:rsidRDefault="00EE4663" w:rsidP="00C57149">
      <w:pPr>
        <w:pStyle w:val="NormalWeb"/>
        <w:shd w:val="clear" w:color="auto" w:fill="FFFFFF"/>
        <w:spacing w:before="0" w:beforeAutospacing="0" w:after="300" w:afterAutospacing="0" w:line="375" w:lineRule="atLeast"/>
        <w:rPr>
          <w:color w:val="414B5B"/>
        </w:rPr>
      </w:pPr>
      <w:proofErr w:type="spellStart"/>
      <w:r>
        <w:rPr>
          <w:color w:val="414B5B"/>
        </w:rPr>
        <w:t>Mô</w:t>
      </w:r>
      <w:proofErr w:type="spellEnd"/>
      <w:r>
        <w:rPr>
          <w:color w:val="414B5B"/>
        </w:rPr>
        <w:t xml:space="preserve"> </w:t>
      </w:r>
      <w:proofErr w:type="spellStart"/>
      <w:r>
        <w:rPr>
          <w:color w:val="414B5B"/>
        </w:rPr>
        <w:t>tả</w:t>
      </w:r>
      <w:proofErr w:type="spellEnd"/>
      <w:r>
        <w:rPr>
          <w:color w:val="414B5B"/>
        </w:rPr>
        <w:t xml:space="preserve"> </w:t>
      </w:r>
      <w:proofErr w:type="spellStart"/>
      <w:r>
        <w:rPr>
          <w:color w:val="414B5B"/>
        </w:rPr>
        <w:t>cách</w:t>
      </w:r>
      <w:proofErr w:type="spellEnd"/>
      <w:r>
        <w:rPr>
          <w:color w:val="414B5B"/>
        </w:rPr>
        <w:t xml:space="preserve"> </w:t>
      </w:r>
      <w:proofErr w:type="spellStart"/>
      <w:r>
        <w:rPr>
          <w:color w:val="414B5B"/>
        </w:rPr>
        <w:t>thức</w:t>
      </w:r>
      <w:proofErr w:type="spellEnd"/>
      <w:r>
        <w:rPr>
          <w:color w:val="414B5B"/>
        </w:rPr>
        <w:t xml:space="preserve">, </w:t>
      </w:r>
      <w:proofErr w:type="spellStart"/>
      <w:r>
        <w:rPr>
          <w:color w:val="414B5B"/>
        </w:rPr>
        <w:t>quy</w:t>
      </w:r>
      <w:proofErr w:type="spellEnd"/>
      <w:r>
        <w:rPr>
          <w:color w:val="414B5B"/>
        </w:rPr>
        <w:t xml:space="preserve"> </w:t>
      </w:r>
      <w:proofErr w:type="spellStart"/>
      <w:r>
        <w:rPr>
          <w:color w:val="414B5B"/>
        </w:rPr>
        <w:t>trình</w:t>
      </w:r>
      <w:proofErr w:type="spellEnd"/>
      <w:r>
        <w:rPr>
          <w:color w:val="414B5B"/>
        </w:rPr>
        <w:t xml:space="preserve"> </w:t>
      </w:r>
      <w:proofErr w:type="spellStart"/>
      <w:r>
        <w:rPr>
          <w:color w:val="414B5B"/>
        </w:rPr>
        <w:t>sản</w:t>
      </w:r>
      <w:proofErr w:type="spellEnd"/>
      <w:r>
        <w:rPr>
          <w:color w:val="414B5B"/>
        </w:rPr>
        <w:t xml:space="preserve"> </w:t>
      </w:r>
      <w:proofErr w:type="spellStart"/>
      <w:r>
        <w:rPr>
          <w:color w:val="414B5B"/>
        </w:rPr>
        <w:t>xuất</w:t>
      </w:r>
      <w:proofErr w:type="spellEnd"/>
      <w:r>
        <w:rPr>
          <w:color w:val="414B5B"/>
        </w:rPr>
        <w:t xml:space="preserve"> </w:t>
      </w:r>
      <w:proofErr w:type="spellStart"/>
      <w:r>
        <w:rPr>
          <w:color w:val="414B5B"/>
        </w:rPr>
        <w:t>kinh</w:t>
      </w:r>
      <w:proofErr w:type="spellEnd"/>
      <w:r>
        <w:rPr>
          <w:color w:val="414B5B"/>
        </w:rPr>
        <w:t xml:space="preserve"> </w:t>
      </w:r>
      <w:proofErr w:type="spellStart"/>
      <w:r>
        <w:rPr>
          <w:color w:val="414B5B"/>
        </w:rPr>
        <w:t>doanh</w:t>
      </w:r>
      <w:proofErr w:type="spellEnd"/>
      <w:r>
        <w:rPr>
          <w:color w:val="414B5B"/>
        </w:rPr>
        <w:t xml:space="preserve"> </w:t>
      </w:r>
      <w:proofErr w:type="spellStart"/>
      <w:r>
        <w:rPr>
          <w:color w:val="414B5B"/>
        </w:rPr>
        <w:t>sản</w:t>
      </w:r>
      <w:proofErr w:type="spellEnd"/>
      <w:r>
        <w:rPr>
          <w:color w:val="414B5B"/>
        </w:rPr>
        <w:t xml:space="preserve"> </w:t>
      </w:r>
      <w:proofErr w:type="spellStart"/>
      <w:r>
        <w:rPr>
          <w:color w:val="414B5B"/>
        </w:rPr>
        <w:t>phẩm</w:t>
      </w:r>
      <w:proofErr w:type="spellEnd"/>
      <w:r>
        <w:rPr>
          <w:color w:val="414B5B"/>
        </w:rPr>
        <w:t>/</w:t>
      </w:r>
      <w:proofErr w:type="spellStart"/>
      <w:r>
        <w:rPr>
          <w:color w:val="414B5B"/>
        </w:rPr>
        <w:t>dịch</w:t>
      </w:r>
      <w:proofErr w:type="spellEnd"/>
      <w:r>
        <w:rPr>
          <w:color w:val="414B5B"/>
        </w:rPr>
        <w:t xml:space="preserve"> </w:t>
      </w:r>
      <w:proofErr w:type="spellStart"/>
      <w:r>
        <w:rPr>
          <w:color w:val="414B5B"/>
        </w:rPr>
        <w:t>vụ</w:t>
      </w:r>
      <w:proofErr w:type="spellEnd"/>
      <w:r>
        <w:rPr>
          <w:color w:val="414B5B"/>
        </w:rPr>
        <w:t xml:space="preserve"> </w:t>
      </w:r>
      <w:proofErr w:type="gramStart"/>
      <w:r>
        <w:rPr>
          <w:color w:val="414B5B"/>
        </w:rPr>
        <w:t xml:space="preserve">( </w:t>
      </w:r>
      <w:proofErr w:type="spellStart"/>
      <w:r>
        <w:rPr>
          <w:color w:val="414B5B"/>
        </w:rPr>
        <w:t>Lập</w:t>
      </w:r>
      <w:proofErr w:type="spellEnd"/>
      <w:proofErr w:type="gramEnd"/>
      <w:r>
        <w:rPr>
          <w:color w:val="414B5B"/>
        </w:rPr>
        <w:t xml:space="preserve"> </w:t>
      </w:r>
      <w:proofErr w:type="spellStart"/>
      <w:r>
        <w:rPr>
          <w:color w:val="414B5B"/>
        </w:rPr>
        <w:t>cửa</w:t>
      </w:r>
      <w:proofErr w:type="spellEnd"/>
      <w:r>
        <w:rPr>
          <w:color w:val="414B5B"/>
        </w:rPr>
        <w:t xml:space="preserve"> </w:t>
      </w:r>
      <w:proofErr w:type="spellStart"/>
      <w:r>
        <w:rPr>
          <w:color w:val="414B5B"/>
        </w:rPr>
        <w:t>hàng</w:t>
      </w:r>
      <w:proofErr w:type="spellEnd"/>
      <w:r>
        <w:rPr>
          <w:color w:val="414B5B"/>
        </w:rPr>
        <w:t xml:space="preserve">, Trang </w:t>
      </w:r>
      <w:proofErr w:type="spellStart"/>
      <w:r>
        <w:rPr>
          <w:color w:val="414B5B"/>
        </w:rPr>
        <w:t>trại</w:t>
      </w:r>
      <w:proofErr w:type="spellEnd"/>
      <w:r>
        <w:rPr>
          <w:color w:val="414B5B"/>
        </w:rPr>
        <w:t xml:space="preserve">, hay </w:t>
      </w:r>
      <w:proofErr w:type="spellStart"/>
      <w:r>
        <w:rPr>
          <w:color w:val="414B5B"/>
        </w:rPr>
        <w:t>công</w:t>
      </w:r>
      <w:proofErr w:type="spellEnd"/>
      <w:r>
        <w:rPr>
          <w:color w:val="414B5B"/>
        </w:rPr>
        <w:t xml:space="preserve"> ty….) </w:t>
      </w:r>
      <w:proofErr w:type="spellStart"/>
      <w:r>
        <w:rPr>
          <w:color w:val="414B5B"/>
        </w:rPr>
        <w:t>như</w:t>
      </w:r>
      <w:proofErr w:type="spellEnd"/>
      <w:r>
        <w:rPr>
          <w:color w:val="414B5B"/>
        </w:rPr>
        <w:t xml:space="preserve"> </w:t>
      </w:r>
      <w:proofErr w:type="spellStart"/>
      <w:r>
        <w:rPr>
          <w:color w:val="414B5B"/>
        </w:rPr>
        <w:t>thế</w:t>
      </w:r>
      <w:proofErr w:type="spellEnd"/>
      <w:r>
        <w:rPr>
          <w:color w:val="414B5B"/>
        </w:rPr>
        <w:t xml:space="preserve"> </w:t>
      </w:r>
      <w:proofErr w:type="spellStart"/>
      <w:r>
        <w:rPr>
          <w:color w:val="414B5B"/>
        </w:rPr>
        <w:t>nào</w:t>
      </w:r>
      <w:proofErr w:type="spellEnd"/>
      <w:r w:rsidR="003664BD">
        <w:rPr>
          <w:color w:val="414B5B"/>
        </w:rPr>
        <w:t xml:space="preserve">? </w:t>
      </w:r>
      <w:proofErr w:type="spellStart"/>
      <w:r w:rsidR="003664BD">
        <w:rPr>
          <w:color w:val="414B5B"/>
        </w:rPr>
        <w:t>Dự</w:t>
      </w:r>
      <w:proofErr w:type="spellEnd"/>
      <w:r w:rsidR="003664BD">
        <w:rPr>
          <w:color w:val="414B5B"/>
        </w:rPr>
        <w:t xml:space="preserve"> </w:t>
      </w:r>
      <w:proofErr w:type="spellStart"/>
      <w:r w:rsidR="003664BD">
        <w:rPr>
          <w:color w:val="414B5B"/>
        </w:rPr>
        <w:t>kiến</w:t>
      </w:r>
      <w:proofErr w:type="spellEnd"/>
      <w:r w:rsidR="003664BD">
        <w:rPr>
          <w:color w:val="414B5B"/>
        </w:rPr>
        <w:t xml:space="preserve"> chi </w:t>
      </w:r>
      <w:proofErr w:type="spellStart"/>
      <w:r w:rsidR="003664BD">
        <w:rPr>
          <w:color w:val="414B5B"/>
        </w:rPr>
        <w:t>phí</w:t>
      </w:r>
      <w:proofErr w:type="spellEnd"/>
      <w:r w:rsidR="003664BD">
        <w:rPr>
          <w:color w:val="414B5B"/>
        </w:rPr>
        <w:t xml:space="preserve"> </w:t>
      </w:r>
      <w:proofErr w:type="spellStart"/>
      <w:r w:rsidR="003664BD">
        <w:rPr>
          <w:color w:val="414B5B"/>
        </w:rPr>
        <w:t>để</w:t>
      </w:r>
      <w:proofErr w:type="spellEnd"/>
      <w:r w:rsidR="003664BD">
        <w:rPr>
          <w:color w:val="414B5B"/>
        </w:rPr>
        <w:t xml:space="preserve"> </w:t>
      </w:r>
      <w:proofErr w:type="spellStart"/>
      <w:r w:rsidR="003664BD">
        <w:rPr>
          <w:color w:val="414B5B"/>
        </w:rPr>
        <w:t>tạo</w:t>
      </w:r>
      <w:proofErr w:type="spellEnd"/>
      <w:r w:rsidR="003664BD">
        <w:rPr>
          <w:color w:val="414B5B"/>
        </w:rPr>
        <w:t xml:space="preserve"> </w:t>
      </w:r>
      <w:proofErr w:type="spellStart"/>
      <w:proofErr w:type="gramStart"/>
      <w:r w:rsidR="003664BD">
        <w:rPr>
          <w:color w:val="414B5B"/>
        </w:rPr>
        <w:t>ra</w:t>
      </w:r>
      <w:proofErr w:type="spellEnd"/>
      <w:r w:rsidR="003664BD">
        <w:rPr>
          <w:color w:val="414B5B"/>
        </w:rPr>
        <w:t xml:space="preserve">  </w:t>
      </w:r>
      <w:proofErr w:type="spellStart"/>
      <w:r w:rsidR="003664BD">
        <w:rPr>
          <w:color w:val="414B5B"/>
        </w:rPr>
        <w:t>Sản</w:t>
      </w:r>
      <w:proofErr w:type="spellEnd"/>
      <w:proofErr w:type="gramEnd"/>
      <w:r w:rsidR="003664BD">
        <w:rPr>
          <w:color w:val="414B5B"/>
        </w:rPr>
        <w:t xml:space="preserve"> </w:t>
      </w:r>
      <w:proofErr w:type="spellStart"/>
      <w:r w:rsidR="003664BD">
        <w:rPr>
          <w:color w:val="414B5B"/>
        </w:rPr>
        <w:t>phẩm</w:t>
      </w:r>
      <w:proofErr w:type="spellEnd"/>
      <w:r w:rsidR="003664BD">
        <w:rPr>
          <w:color w:val="414B5B"/>
        </w:rPr>
        <w:t>/</w:t>
      </w:r>
      <w:proofErr w:type="spellStart"/>
      <w:r w:rsidR="003664BD">
        <w:rPr>
          <w:color w:val="414B5B"/>
        </w:rPr>
        <w:t>Dịch</w:t>
      </w:r>
      <w:proofErr w:type="spellEnd"/>
      <w:r w:rsidR="003664BD">
        <w:rPr>
          <w:color w:val="414B5B"/>
        </w:rPr>
        <w:t xml:space="preserve"> </w:t>
      </w:r>
      <w:proofErr w:type="spellStart"/>
      <w:r w:rsidR="003664BD">
        <w:rPr>
          <w:color w:val="414B5B"/>
        </w:rPr>
        <w:t>vụ</w:t>
      </w:r>
      <w:proofErr w:type="spellEnd"/>
      <w:r w:rsidR="003664BD">
        <w:rPr>
          <w:color w:val="414B5B"/>
        </w:rPr>
        <w:t>.</w:t>
      </w:r>
    </w:p>
    <w:p w14:paraId="4D5C5647" w14:textId="35F8D3E9" w:rsidR="00C57149" w:rsidRPr="00563FD8" w:rsidRDefault="00EE4663" w:rsidP="00C57149">
      <w:pPr>
        <w:pStyle w:val="NormalWeb"/>
        <w:shd w:val="clear" w:color="auto" w:fill="FFFFFF"/>
        <w:spacing w:before="0" w:beforeAutospacing="0" w:after="300" w:afterAutospacing="0" w:line="375" w:lineRule="atLeast"/>
        <w:rPr>
          <w:color w:val="414B5B"/>
        </w:rPr>
      </w:pPr>
      <w:r>
        <w:rPr>
          <w:rStyle w:val="Emphasis"/>
          <w:color w:val="414B5B"/>
        </w:rPr>
        <w:t xml:space="preserve">Quy </w:t>
      </w:r>
      <w:proofErr w:type="spellStart"/>
      <w:r>
        <w:rPr>
          <w:rStyle w:val="Emphasis"/>
          <w:color w:val="414B5B"/>
        </w:rPr>
        <w:t>mô</w:t>
      </w:r>
      <w:proofErr w:type="spellEnd"/>
      <w:r>
        <w:rPr>
          <w:rStyle w:val="Emphasis"/>
          <w:color w:val="414B5B"/>
        </w:rPr>
        <w:t xml:space="preserve"> SX/KD ban </w:t>
      </w:r>
      <w:proofErr w:type="spellStart"/>
      <w:r>
        <w:rPr>
          <w:rStyle w:val="Emphasis"/>
          <w:color w:val="414B5B"/>
        </w:rPr>
        <w:t>đầu</w:t>
      </w:r>
      <w:proofErr w:type="spellEnd"/>
      <w:r>
        <w:rPr>
          <w:rStyle w:val="Emphasis"/>
          <w:color w:val="414B5B"/>
        </w:rPr>
        <w:t xml:space="preserve"> </w:t>
      </w:r>
      <w:proofErr w:type="spellStart"/>
      <w:r>
        <w:rPr>
          <w:rStyle w:val="Emphasis"/>
          <w:color w:val="414B5B"/>
        </w:rPr>
        <w:t>ra</w:t>
      </w:r>
      <w:proofErr w:type="spellEnd"/>
      <w:r>
        <w:rPr>
          <w:rStyle w:val="Emphasis"/>
          <w:color w:val="414B5B"/>
        </w:rPr>
        <w:t xml:space="preserve"> </w:t>
      </w:r>
      <w:proofErr w:type="spellStart"/>
      <w:r>
        <w:rPr>
          <w:rStyle w:val="Emphasis"/>
          <w:color w:val="414B5B"/>
        </w:rPr>
        <w:t>sao</w:t>
      </w:r>
      <w:proofErr w:type="spellEnd"/>
      <w:r>
        <w:rPr>
          <w:rStyle w:val="Emphasis"/>
          <w:color w:val="414B5B"/>
        </w:rPr>
        <w:t xml:space="preserve">, </w:t>
      </w:r>
      <w:proofErr w:type="spellStart"/>
      <w:r>
        <w:rPr>
          <w:rStyle w:val="Emphasis"/>
          <w:color w:val="414B5B"/>
        </w:rPr>
        <w:t>phát</w:t>
      </w:r>
      <w:proofErr w:type="spellEnd"/>
      <w:r>
        <w:rPr>
          <w:rStyle w:val="Emphasis"/>
          <w:color w:val="414B5B"/>
        </w:rPr>
        <w:t xml:space="preserve"> </w:t>
      </w:r>
      <w:proofErr w:type="spellStart"/>
      <w:r>
        <w:rPr>
          <w:rStyle w:val="Emphasis"/>
          <w:color w:val="414B5B"/>
        </w:rPr>
        <w:t>triển</w:t>
      </w:r>
      <w:proofErr w:type="spellEnd"/>
      <w:r>
        <w:rPr>
          <w:rStyle w:val="Emphasis"/>
          <w:color w:val="414B5B"/>
        </w:rPr>
        <w:t xml:space="preserve"> </w:t>
      </w:r>
      <w:proofErr w:type="spellStart"/>
      <w:r>
        <w:rPr>
          <w:rStyle w:val="Emphasis"/>
          <w:color w:val="414B5B"/>
        </w:rPr>
        <w:t>thế</w:t>
      </w:r>
      <w:proofErr w:type="spellEnd"/>
      <w:r>
        <w:rPr>
          <w:rStyle w:val="Emphasis"/>
          <w:color w:val="414B5B"/>
        </w:rPr>
        <w:t xml:space="preserve"> </w:t>
      </w:r>
      <w:proofErr w:type="spellStart"/>
      <w:r>
        <w:rPr>
          <w:rStyle w:val="Emphasis"/>
          <w:color w:val="414B5B"/>
        </w:rPr>
        <w:t>nào</w:t>
      </w:r>
      <w:proofErr w:type="spellEnd"/>
      <w:r>
        <w:rPr>
          <w:rStyle w:val="Emphasis"/>
          <w:color w:val="414B5B"/>
        </w:rPr>
        <w:t>?</w:t>
      </w:r>
    </w:p>
    <w:p w14:paraId="6A66BE2D" w14:textId="26F2BB2A" w:rsidR="00C57149" w:rsidRPr="00563FD8" w:rsidRDefault="00C57149" w:rsidP="00C57149">
      <w:pPr>
        <w:pStyle w:val="NormalWeb"/>
        <w:shd w:val="clear" w:color="auto" w:fill="FFFFFF"/>
        <w:spacing w:before="0" w:beforeAutospacing="0" w:after="300" w:afterAutospacing="0" w:line="375" w:lineRule="atLeast"/>
        <w:rPr>
          <w:color w:val="414B5B"/>
        </w:rPr>
      </w:pPr>
      <w:proofErr w:type="spellStart"/>
      <w:r w:rsidRPr="00563FD8">
        <w:rPr>
          <w:rStyle w:val="Emphasis"/>
          <w:color w:val="414B5B"/>
        </w:rPr>
        <w:lastRenderedPageBreak/>
        <w:t>Kênh</w:t>
      </w:r>
      <w:proofErr w:type="spellEnd"/>
      <w:r w:rsidRPr="00563FD8">
        <w:rPr>
          <w:rStyle w:val="Emphasis"/>
          <w:color w:val="414B5B"/>
        </w:rPr>
        <w:t xml:space="preserve"> </w:t>
      </w:r>
      <w:proofErr w:type="spellStart"/>
      <w:r w:rsidRPr="00563FD8">
        <w:rPr>
          <w:rStyle w:val="Emphasis"/>
          <w:color w:val="414B5B"/>
        </w:rPr>
        <w:t>phân</w:t>
      </w:r>
      <w:proofErr w:type="spellEnd"/>
      <w:r w:rsidRPr="00563FD8">
        <w:rPr>
          <w:rStyle w:val="Emphasis"/>
          <w:color w:val="414B5B"/>
        </w:rPr>
        <w:t xml:space="preserve"> </w:t>
      </w:r>
      <w:proofErr w:type="spellStart"/>
      <w:r w:rsidRPr="00563FD8">
        <w:rPr>
          <w:rStyle w:val="Emphasis"/>
          <w:color w:val="414B5B"/>
        </w:rPr>
        <w:t>phối</w:t>
      </w:r>
      <w:proofErr w:type="spellEnd"/>
      <w:r w:rsidR="00EE4663">
        <w:rPr>
          <w:rStyle w:val="Emphasis"/>
          <w:color w:val="414B5B"/>
        </w:rPr>
        <w:t xml:space="preserve"> </w:t>
      </w:r>
      <w:proofErr w:type="spellStart"/>
      <w:r w:rsidR="00EE4663">
        <w:rPr>
          <w:rStyle w:val="Emphasis"/>
          <w:color w:val="414B5B"/>
        </w:rPr>
        <w:t>của</w:t>
      </w:r>
      <w:proofErr w:type="spellEnd"/>
      <w:r w:rsidR="00EE4663">
        <w:rPr>
          <w:rStyle w:val="Emphasis"/>
          <w:color w:val="414B5B"/>
        </w:rPr>
        <w:t xml:space="preserve"> </w:t>
      </w:r>
      <w:proofErr w:type="spellStart"/>
      <w:r w:rsidR="00EE4663">
        <w:rPr>
          <w:rStyle w:val="Emphasis"/>
          <w:color w:val="414B5B"/>
        </w:rPr>
        <w:t>dự</w:t>
      </w:r>
      <w:proofErr w:type="spellEnd"/>
      <w:r w:rsidR="00EE4663">
        <w:rPr>
          <w:rStyle w:val="Emphasis"/>
          <w:color w:val="414B5B"/>
        </w:rPr>
        <w:t xml:space="preserve"> </w:t>
      </w:r>
      <w:proofErr w:type="spellStart"/>
      <w:r w:rsidR="00EE4663">
        <w:rPr>
          <w:rStyle w:val="Emphasis"/>
          <w:color w:val="414B5B"/>
        </w:rPr>
        <w:t>án</w:t>
      </w:r>
      <w:proofErr w:type="spellEnd"/>
      <w:r w:rsidR="005C269B" w:rsidRPr="00563FD8">
        <w:rPr>
          <w:rStyle w:val="Emphasis"/>
          <w:color w:val="414B5B"/>
        </w:rPr>
        <w:t xml:space="preserve">: </w:t>
      </w:r>
      <w:r w:rsidRPr="00563FD8">
        <w:rPr>
          <w:rStyle w:val="Emphasis"/>
          <w:color w:val="414B5B"/>
        </w:rPr>
        <w:t xml:space="preserve"> </w:t>
      </w:r>
      <w:proofErr w:type="spellStart"/>
      <w:r w:rsidRPr="00563FD8">
        <w:rPr>
          <w:color w:val="414B5B"/>
        </w:rPr>
        <w:t>Phân</w:t>
      </w:r>
      <w:proofErr w:type="spellEnd"/>
      <w:r w:rsidRPr="00563FD8">
        <w:rPr>
          <w:color w:val="414B5B"/>
        </w:rPr>
        <w:t xml:space="preserve"> </w:t>
      </w:r>
      <w:proofErr w:type="spellStart"/>
      <w:r w:rsidRPr="00563FD8">
        <w:rPr>
          <w:color w:val="414B5B"/>
        </w:rPr>
        <w:t>tích</w:t>
      </w:r>
      <w:proofErr w:type="spellEnd"/>
      <w:r w:rsidRPr="00563FD8">
        <w:rPr>
          <w:color w:val="414B5B"/>
        </w:rPr>
        <w:t xml:space="preserve"> </w:t>
      </w:r>
      <w:proofErr w:type="spellStart"/>
      <w:r w:rsidRPr="00563FD8">
        <w:rPr>
          <w:color w:val="414B5B"/>
        </w:rPr>
        <w:t>và</w:t>
      </w:r>
      <w:proofErr w:type="spellEnd"/>
      <w:r w:rsidRPr="00563FD8">
        <w:rPr>
          <w:color w:val="414B5B"/>
        </w:rPr>
        <w:t xml:space="preserve"> </w:t>
      </w:r>
      <w:proofErr w:type="spellStart"/>
      <w:r w:rsidRPr="00563FD8">
        <w:rPr>
          <w:color w:val="414B5B"/>
        </w:rPr>
        <w:t>xác</w:t>
      </w:r>
      <w:proofErr w:type="spellEnd"/>
      <w:r w:rsidRPr="00563FD8">
        <w:rPr>
          <w:color w:val="414B5B"/>
        </w:rPr>
        <w:t xml:space="preserve"> </w:t>
      </w:r>
      <w:proofErr w:type="spellStart"/>
      <w:r w:rsidRPr="00563FD8">
        <w:rPr>
          <w:color w:val="414B5B"/>
        </w:rPr>
        <w:t>định</w:t>
      </w:r>
      <w:proofErr w:type="spellEnd"/>
      <w:r w:rsidRPr="00563FD8">
        <w:rPr>
          <w:color w:val="414B5B"/>
        </w:rPr>
        <w:t xml:space="preserve"> </w:t>
      </w:r>
      <w:proofErr w:type="spellStart"/>
      <w:r w:rsidR="005C269B" w:rsidRPr="00563FD8">
        <w:rPr>
          <w:color w:val="414B5B"/>
        </w:rPr>
        <w:t>các</w:t>
      </w:r>
      <w:proofErr w:type="spellEnd"/>
      <w:r w:rsidR="005C269B" w:rsidRPr="00563FD8">
        <w:rPr>
          <w:color w:val="414B5B"/>
        </w:rPr>
        <w:t xml:space="preserve"> </w:t>
      </w:r>
      <w:proofErr w:type="spellStart"/>
      <w:r w:rsidRPr="00563FD8">
        <w:rPr>
          <w:color w:val="414B5B"/>
        </w:rPr>
        <w:t>kênh</w:t>
      </w:r>
      <w:proofErr w:type="spellEnd"/>
      <w:r w:rsidRPr="00563FD8">
        <w:rPr>
          <w:color w:val="414B5B"/>
        </w:rPr>
        <w:t xml:space="preserve"> </w:t>
      </w:r>
      <w:proofErr w:type="spellStart"/>
      <w:r w:rsidRPr="00563FD8">
        <w:rPr>
          <w:color w:val="414B5B"/>
        </w:rPr>
        <w:t>phân</w:t>
      </w:r>
      <w:proofErr w:type="spellEnd"/>
      <w:r w:rsidRPr="00563FD8">
        <w:rPr>
          <w:color w:val="414B5B"/>
        </w:rPr>
        <w:t xml:space="preserve"> </w:t>
      </w:r>
      <w:proofErr w:type="spellStart"/>
      <w:r w:rsidRPr="00563FD8">
        <w:rPr>
          <w:color w:val="414B5B"/>
        </w:rPr>
        <w:t>phối</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sidR="005C269B" w:rsidRPr="00563FD8">
        <w:rPr>
          <w:color w:val="414B5B"/>
        </w:rPr>
        <w:t xml:space="preserve">/ </w:t>
      </w:r>
      <w:proofErr w:type="spellStart"/>
      <w:r w:rsidR="005C269B" w:rsidRPr="00563FD8">
        <w:rPr>
          <w:color w:val="414B5B"/>
        </w:rPr>
        <w:t>dịch</w:t>
      </w:r>
      <w:proofErr w:type="spellEnd"/>
      <w:r w:rsidR="005C269B" w:rsidRPr="00563FD8">
        <w:rPr>
          <w:color w:val="414B5B"/>
        </w:rPr>
        <w:t xml:space="preserve"> </w:t>
      </w:r>
      <w:proofErr w:type="spellStart"/>
      <w:proofErr w:type="gramStart"/>
      <w:r w:rsidR="005C269B" w:rsidRPr="00563FD8">
        <w:rPr>
          <w:color w:val="414B5B"/>
        </w:rPr>
        <w:t>vụ</w:t>
      </w:r>
      <w:proofErr w:type="spellEnd"/>
      <w:r w:rsidR="005C269B" w:rsidRPr="00563FD8">
        <w:rPr>
          <w:color w:val="414B5B"/>
        </w:rPr>
        <w:t xml:space="preserve"> </w:t>
      </w:r>
      <w:r w:rsidRPr="00563FD8">
        <w:rPr>
          <w:color w:val="414B5B"/>
        </w:rPr>
        <w:t xml:space="preserve"> </w:t>
      </w:r>
      <w:proofErr w:type="spellStart"/>
      <w:r w:rsidRPr="00563FD8">
        <w:rPr>
          <w:color w:val="414B5B"/>
        </w:rPr>
        <w:t>của</w:t>
      </w:r>
      <w:proofErr w:type="spellEnd"/>
      <w:proofErr w:type="gramEnd"/>
      <w:r w:rsidRPr="00563FD8">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án</w:t>
      </w:r>
      <w:proofErr w:type="spellEnd"/>
      <w:r w:rsidRPr="00563FD8">
        <w:rPr>
          <w:color w:val="414B5B"/>
        </w:rPr>
        <w:t xml:space="preserve"> </w:t>
      </w:r>
      <w:proofErr w:type="spellStart"/>
      <w:r w:rsidR="00EE4663">
        <w:rPr>
          <w:color w:val="414B5B"/>
        </w:rPr>
        <w:t>với</w:t>
      </w:r>
      <w:proofErr w:type="spellEnd"/>
      <w:r w:rsidR="00EE4663">
        <w:rPr>
          <w:color w:val="414B5B"/>
        </w:rPr>
        <w:t xml:space="preserve"> </w:t>
      </w:r>
      <w:proofErr w:type="spellStart"/>
      <w:r w:rsidR="00EE4663">
        <w:rPr>
          <w:color w:val="414B5B"/>
        </w:rPr>
        <w:t>từng</w:t>
      </w:r>
      <w:proofErr w:type="spellEnd"/>
      <w:r w:rsidRPr="00563FD8">
        <w:rPr>
          <w:color w:val="414B5B"/>
        </w:rPr>
        <w:t xml:space="preserve"> </w:t>
      </w:r>
      <w:proofErr w:type="spellStart"/>
      <w:r w:rsidRPr="00563FD8">
        <w:rPr>
          <w:color w:val="414B5B"/>
        </w:rPr>
        <w:t>phân</w:t>
      </w:r>
      <w:proofErr w:type="spellEnd"/>
      <w:r w:rsidRPr="00563FD8">
        <w:rPr>
          <w:color w:val="414B5B"/>
        </w:rPr>
        <w:t xml:space="preserve"> </w:t>
      </w:r>
      <w:proofErr w:type="spellStart"/>
      <w:r w:rsidRPr="00563FD8">
        <w:rPr>
          <w:color w:val="414B5B"/>
        </w:rPr>
        <w:t>khúc</w:t>
      </w:r>
      <w:proofErr w:type="spellEnd"/>
      <w:r w:rsidRPr="00563FD8">
        <w:rPr>
          <w:color w:val="414B5B"/>
        </w:rPr>
        <w:t xml:space="preserve"> </w:t>
      </w:r>
      <w:proofErr w:type="spellStart"/>
      <w:r w:rsidRPr="00563FD8">
        <w:rPr>
          <w:color w:val="414B5B"/>
        </w:rPr>
        <w:t>khách</w:t>
      </w:r>
      <w:proofErr w:type="spellEnd"/>
      <w:r w:rsidRPr="00563FD8">
        <w:rPr>
          <w:color w:val="414B5B"/>
        </w:rPr>
        <w:t xml:space="preserve"> </w:t>
      </w:r>
      <w:proofErr w:type="spellStart"/>
      <w:r w:rsidRPr="00563FD8">
        <w:rPr>
          <w:color w:val="414B5B"/>
        </w:rPr>
        <w:t>hàng</w:t>
      </w:r>
      <w:proofErr w:type="spellEnd"/>
      <w:r w:rsidR="00EE4663">
        <w:rPr>
          <w:color w:val="414B5B"/>
        </w:rPr>
        <w:t xml:space="preserve">, </w:t>
      </w:r>
      <w:proofErr w:type="spellStart"/>
      <w:r w:rsidR="00EE4663">
        <w:rPr>
          <w:color w:val="414B5B"/>
        </w:rPr>
        <w:t>địa</w:t>
      </w:r>
      <w:proofErr w:type="spellEnd"/>
      <w:r w:rsidR="00EE4663">
        <w:rPr>
          <w:color w:val="414B5B"/>
        </w:rPr>
        <w:t xml:space="preserve"> </w:t>
      </w:r>
      <w:proofErr w:type="spellStart"/>
      <w:r w:rsidR="00EE4663">
        <w:rPr>
          <w:color w:val="414B5B"/>
        </w:rPr>
        <w:t>bàn</w:t>
      </w:r>
      <w:proofErr w:type="spellEnd"/>
      <w:r w:rsidR="00EE4663">
        <w:rPr>
          <w:color w:val="414B5B"/>
        </w:rPr>
        <w:t xml:space="preserve"> </w:t>
      </w:r>
      <w:proofErr w:type="spellStart"/>
      <w:r w:rsidR="00EE4663">
        <w:rPr>
          <w:color w:val="414B5B"/>
        </w:rPr>
        <w:t>cụ</w:t>
      </w:r>
      <w:proofErr w:type="spellEnd"/>
      <w:r w:rsidR="00EE4663">
        <w:rPr>
          <w:color w:val="414B5B"/>
        </w:rPr>
        <w:t xml:space="preserve"> </w:t>
      </w:r>
      <w:proofErr w:type="spellStart"/>
      <w:r w:rsidR="00EE4663">
        <w:rPr>
          <w:color w:val="414B5B"/>
        </w:rPr>
        <w:t>thể</w:t>
      </w:r>
      <w:proofErr w:type="spellEnd"/>
      <w:r w:rsidRPr="00563FD8">
        <w:rPr>
          <w:color w:val="414B5B"/>
        </w:rPr>
        <w:t xml:space="preserve">. </w:t>
      </w:r>
      <w:proofErr w:type="spellStart"/>
      <w:r w:rsidR="00EE4663">
        <w:rPr>
          <w:color w:val="414B5B"/>
        </w:rPr>
        <w:t>Nêu</w:t>
      </w:r>
      <w:proofErr w:type="spellEnd"/>
      <w:r w:rsidR="00EE4663">
        <w:rPr>
          <w:color w:val="414B5B"/>
        </w:rPr>
        <w:t xml:space="preserve"> </w:t>
      </w:r>
      <w:proofErr w:type="spellStart"/>
      <w:r w:rsidR="00EE4663">
        <w:rPr>
          <w:color w:val="414B5B"/>
        </w:rPr>
        <w:t>rõ</w:t>
      </w:r>
      <w:proofErr w:type="spellEnd"/>
      <w:r w:rsidRPr="00563FD8">
        <w:rPr>
          <w:color w:val="414B5B"/>
        </w:rPr>
        <w:t xml:space="preserve"> </w:t>
      </w:r>
      <w:proofErr w:type="spellStart"/>
      <w:r w:rsidRPr="00563FD8">
        <w:rPr>
          <w:color w:val="414B5B"/>
        </w:rPr>
        <w:t>đối</w:t>
      </w:r>
      <w:proofErr w:type="spellEnd"/>
      <w:r w:rsidRPr="00563FD8">
        <w:rPr>
          <w:color w:val="414B5B"/>
        </w:rPr>
        <w:t xml:space="preserve"> </w:t>
      </w:r>
      <w:proofErr w:type="spellStart"/>
      <w:r w:rsidRPr="00563FD8">
        <w:rPr>
          <w:color w:val="414B5B"/>
        </w:rPr>
        <w:t>với</w:t>
      </w:r>
      <w:proofErr w:type="spellEnd"/>
      <w:r w:rsidRPr="00563FD8">
        <w:rPr>
          <w:color w:val="414B5B"/>
        </w:rPr>
        <w:t xml:space="preserve"> </w:t>
      </w:r>
      <w:proofErr w:type="spellStart"/>
      <w:r w:rsidRPr="00563FD8">
        <w:rPr>
          <w:color w:val="414B5B"/>
        </w:rPr>
        <w:t>phân</w:t>
      </w:r>
      <w:proofErr w:type="spellEnd"/>
      <w:r w:rsidRPr="00563FD8">
        <w:rPr>
          <w:color w:val="414B5B"/>
        </w:rPr>
        <w:t xml:space="preserve"> </w:t>
      </w:r>
      <w:proofErr w:type="spellStart"/>
      <w:r w:rsidRPr="00563FD8">
        <w:rPr>
          <w:color w:val="414B5B"/>
        </w:rPr>
        <w:t>khúc</w:t>
      </w:r>
      <w:proofErr w:type="spellEnd"/>
      <w:r w:rsidRPr="00563FD8">
        <w:rPr>
          <w:color w:val="414B5B"/>
        </w:rPr>
        <w:t xml:space="preserve"> </w:t>
      </w:r>
      <w:proofErr w:type="spellStart"/>
      <w:r w:rsidRPr="00563FD8">
        <w:rPr>
          <w:color w:val="414B5B"/>
        </w:rPr>
        <w:t>khách</w:t>
      </w:r>
      <w:proofErr w:type="spellEnd"/>
      <w:r w:rsidRPr="00563FD8">
        <w:rPr>
          <w:color w:val="414B5B"/>
        </w:rPr>
        <w:t xml:space="preserve"> </w:t>
      </w:r>
      <w:proofErr w:type="spellStart"/>
      <w:r w:rsidRPr="00563FD8">
        <w:rPr>
          <w:color w:val="414B5B"/>
        </w:rPr>
        <w:t>hàng</w:t>
      </w:r>
      <w:proofErr w:type="spellEnd"/>
      <w:r w:rsidRPr="00563FD8">
        <w:rPr>
          <w:color w:val="414B5B"/>
        </w:rPr>
        <w:t xml:space="preserve"> </w:t>
      </w:r>
      <w:proofErr w:type="spellStart"/>
      <w:r w:rsidRPr="00563FD8">
        <w:rPr>
          <w:color w:val="414B5B"/>
        </w:rPr>
        <w:t>nào</w:t>
      </w:r>
      <w:proofErr w:type="spellEnd"/>
      <w:r w:rsidRPr="00563FD8">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án</w:t>
      </w:r>
      <w:proofErr w:type="spellEnd"/>
      <w:r w:rsidRPr="00563FD8">
        <w:rPr>
          <w:color w:val="414B5B"/>
        </w:rPr>
        <w:t xml:space="preserve"> </w:t>
      </w:r>
      <w:proofErr w:type="spellStart"/>
      <w:r w:rsidRPr="00563FD8">
        <w:rPr>
          <w:color w:val="414B5B"/>
        </w:rPr>
        <w:t>nhắm</w:t>
      </w:r>
      <w:proofErr w:type="spellEnd"/>
      <w:r w:rsidRPr="00563FD8">
        <w:rPr>
          <w:color w:val="414B5B"/>
        </w:rPr>
        <w:t xml:space="preserve"> </w:t>
      </w:r>
      <w:proofErr w:type="spellStart"/>
      <w:r w:rsidRPr="00563FD8">
        <w:rPr>
          <w:color w:val="414B5B"/>
        </w:rPr>
        <w:t>đến</w:t>
      </w:r>
      <w:proofErr w:type="spellEnd"/>
      <w:r w:rsidRPr="00563FD8">
        <w:rPr>
          <w:color w:val="414B5B"/>
        </w:rPr>
        <w:t xml:space="preserve"> </w:t>
      </w:r>
      <w:proofErr w:type="spellStart"/>
      <w:r w:rsidRPr="00563FD8">
        <w:rPr>
          <w:color w:val="414B5B"/>
        </w:rPr>
        <w:t>thì</w:t>
      </w:r>
      <w:proofErr w:type="spellEnd"/>
      <w:r w:rsidRPr="00563FD8">
        <w:rPr>
          <w:color w:val="414B5B"/>
        </w:rPr>
        <w:t xml:space="preserve"> </w:t>
      </w:r>
      <w:proofErr w:type="spellStart"/>
      <w:r w:rsidRPr="00563FD8">
        <w:rPr>
          <w:color w:val="414B5B"/>
        </w:rPr>
        <w:t>kênh</w:t>
      </w:r>
      <w:proofErr w:type="spellEnd"/>
      <w:r w:rsidRPr="00563FD8">
        <w:rPr>
          <w:color w:val="414B5B"/>
        </w:rPr>
        <w:t xml:space="preserve"> </w:t>
      </w:r>
      <w:proofErr w:type="spellStart"/>
      <w:r w:rsidRPr="00563FD8">
        <w:rPr>
          <w:color w:val="414B5B"/>
        </w:rPr>
        <w:t>phân</w:t>
      </w:r>
      <w:proofErr w:type="spellEnd"/>
      <w:r w:rsidRPr="00563FD8">
        <w:rPr>
          <w:color w:val="414B5B"/>
        </w:rPr>
        <w:t xml:space="preserve"> </w:t>
      </w:r>
      <w:proofErr w:type="spellStart"/>
      <w:r w:rsidRPr="00563FD8">
        <w:rPr>
          <w:color w:val="414B5B"/>
        </w:rPr>
        <w:t>phối</w:t>
      </w:r>
      <w:proofErr w:type="spellEnd"/>
      <w:r w:rsidRPr="00563FD8">
        <w:rPr>
          <w:color w:val="414B5B"/>
        </w:rPr>
        <w:t xml:space="preserve"> </w:t>
      </w:r>
      <w:proofErr w:type="spellStart"/>
      <w:r w:rsidRPr="00563FD8">
        <w:rPr>
          <w:color w:val="414B5B"/>
        </w:rPr>
        <w:t>nào</w:t>
      </w:r>
      <w:proofErr w:type="spellEnd"/>
      <w:r w:rsidRPr="00563FD8">
        <w:rPr>
          <w:color w:val="414B5B"/>
        </w:rPr>
        <w:t xml:space="preserve"> </w:t>
      </w:r>
      <w:proofErr w:type="spellStart"/>
      <w:r w:rsidRPr="00563FD8">
        <w:rPr>
          <w:color w:val="414B5B"/>
        </w:rPr>
        <w:t>cho</w:t>
      </w:r>
      <w:proofErr w:type="spellEnd"/>
      <w:r w:rsidRPr="00563FD8">
        <w:rPr>
          <w:color w:val="414B5B"/>
        </w:rPr>
        <w:t xml:space="preserve"> </w:t>
      </w:r>
      <w:proofErr w:type="spellStart"/>
      <w:r w:rsidRPr="00563FD8">
        <w:rPr>
          <w:color w:val="414B5B"/>
        </w:rPr>
        <w:t>hiệu</w:t>
      </w:r>
      <w:proofErr w:type="spellEnd"/>
      <w:r w:rsidRPr="00563FD8">
        <w:rPr>
          <w:color w:val="414B5B"/>
        </w:rPr>
        <w:t xml:space="preserve"> </w:t>
      </w:r>
      <w:proofErr w:type="spellStart"/>
      <w:r w:rsidRPr="00563FD8">
        <w:rPr>
          <w:color w:val="414B5B"/>
        </w:rPr>
        <w:t>quả</w:t>
      </w:r>
      <w:proofErr w:type="spellEnd"/>
      <w:r w:rsidRPr="00563FD8">
        <w:rPr>
          <w:color w:val="414B5B"/>
        </w:rPr>
        <w:t>.</w:t>
      </w:r>
      <w:r w:rsidR="003664BD">
        <w:rPr>
          <w:color w:val="414B5B"/>
        </w:rPr>
        <w:t xml:space="preserve"> </w:t>
      </w:r>
      <w:proofErr w:type="spellStart"/>
      <w:r w:rsidR="003664BD">
        <w:rPr>
          <w:color w:val="414B5B"/>
        </w:rPr>
        <w:t>Tổ</w:t>
      </w:r>
      <w:proofErr w:type="spellEnd"/>
      <w:r w:rsidR="003664BD">
        <w:rPr>
          <w:color w:val="414B5B"/>
        </w:rPr>
        <w:t xml:space="preserve"> </w:t>
      </w:r>
      <w:proofErr w:type="spellStart"/>
      <w:r w:rsidR="003664BD">
        <w:rPr>
          <w:color w:val="414B5B"/>
        </w:rPr>
        <w:t>chức</w:t>
      </w:r>
      <w:proofErr w:type="spellEnd"/>
      <w:r w:rsidR="003664BD">
        <w:rPr>
          <w:color w:val="414B5B"/>
        </w:rPr>
        <w:t xml:space="preserve"> </w:t>
      </w:r>
      <w:proofErr w:type="spellStart"/>
      <w:r w:rsidR="003664BD">
        <w:rPr>
          <w:color w:val="414B5B"/>
        </w:rPr>
        <w:t>hoạt</w:t>
      </w:r>
      <w:proofErr w:type="spellEnd"/>
      <w:r w:rsidR="003664BD">
        <w:rPr>
          <w:color w:val="414B5B"/>
        </w:rPr>
        <w:t xml:space="preserve"> </w:t>
      </w:r>
      <w:proofErr w:type="spellStart"/>
      <w:r w:rsidR="003664BD">
        <w:rPr>
          <w:color w:val="414B5B"/>
        </w:rPr>
        <w:t>động</w:t>
      </w:r>
      <w:proofErr w:type="spellEnd"/>
      <w:r w:rsidR="003664BD">
        <w:rPr>
          <w:color w:val="414B5B"/>
        </w:rPr>
        <w:t xml:space="preserve"> </w:t>
      </w:r>
      <w:proofErr w:type="spellStart"/>
      <w:r w:rsidR="003664BD">
        <w:rPr>
          <w:color w:val="414B5B"/>
        </w:rPr>
        <w:t>các</w:t>
      </w:r>
      <w:proofErr w:type="spellEnd"/>
      <w:r w:rsidR="003664BD">
        <w:rPr>
          <w:color w:val="414B5B"/>
        </w:rPr>
        <w:t xml:space="preserve"> </w:t>
      </w:r>
      <w:proofErr w:type="spellStart"/>
      <w:r w:rsidR="003664BD">
        <w:rPr>
          <w:color w:val="414B5B"/>
        </w:rPr>
        <w:t>kênh</w:t>
      </w:r>
      <w:proofErr w:type="spellEnd"/>
      <w:r w:rsidR="003664BD">
        <w:rPr>
          <w:color w:val="414B5B"/>
        </w:rPr>
        <w:t xml:space="preserve"> </w:t>
      </w:r>
      <w:proofErr w:type="spellStart"/>
      <w:r w:rsidR="003664BD">
        <w:rPr>
          <w:color w:val="414B5B"/>
        </w:rPr>
        <w:t>phân</w:t>
      </w:r>
      <w:proofErr w:type="spellEnd"/>
      <w:r w:rsidR="003664BD">
        <w:rPr>
          <w:color w:val="414B5B"/>
        </w:rPr>
        <w:t xml:space="preserve"> </w:t>
      </w:r>
      <w:proofErr w:type="spellStart"/>
      <w:r w:rsidR="003664BD">
        <w:rPr>
          <w:color w:val="414B5B"/>
        </w:rPr>
        <w:t>phối</w:t>
      </w:r>
      <w:proofErr w:type="spellEnd"/>
      <w:r w:rsidR="003664BD">
        <w:rPr>
          <w:color w:val="414B5B"/>
        </w:rPr>
        <w:t xml:space="preserve"> </w:t>
      </w:r>
      <w:proofErr w:type="spellStart"/>
      <w:r w:rsidR="003664BD">
        <w:rPr>
          <w:color w:val="414B5B"/>
        </w:rPr>
        <w:t>ra</w:t>
      </w:r>
      <w:proofErr w:type="spellEnd"/>
      <w:r w:rsidR="003664BD">
        <w:rPr>
          <w:color w:val="414B5B"/>
        </w:rPr>
        <w:t xml:space="preserve"> </w:t>
      </w:r>
      <w:proofErr w:type="spellStart"/>
      <w:r w:rsidR="003664BD">
        <w:rPr>
          <w:color w:val="414B5B"/>
        </w:rPr>
        <w:t>sao</w:t>
      </w:r>
      <w:proofErr w:type="spellEnd"/>
      <w:r w:rsidR="003664BD">
        <w:rPr>
          <w:color w:val="414B5B"/>
        </w:rPr>
        <w:t>?</w:t>
      </w:r>
    </w:p>
    <w:p w14:paraId="1021C97C" w14:textId="77777777" w:rsidR="003664BD" w:rsidRDefault="00EE4663" w:rsidP="00C57149">
      <w:pPr>
        <w:pStyle w:val="NormalWeb"/>
        <w:shd w:val="clear" w:color="auto" w:fill="FFFFFF"/>
        <w:spacing w:before="0" w:beforeAutospacing="0" w:after="300" w:afterAutospacing="0" w:line="375" w:lineRule="atLeast"/>
        <w:rPr>
          <w:rStyle w:val="Emphasis"/>
          <w:i w:val="0"/>
          <w:iCs w:val="0"/>
          <w:color w:val="414B5B"/>
        </w:rPr>
      </w:pPr>
      <w:r>
        <w:rPr>
          <w:rStyle w:val="Emphasis"/>
          <w:color w:val="414B5B"/>
        </w:rPr>
        <w:t xml:space="preserve">Định </w:t>
      </w:r>
      <w:proofErr w:type="spellStart"/>
      <w:r>
        <w:rPr>
          <w:rStyle w:val="Emphasis"/>
          <w:color w:val="414B5B"/>
        </w:rPr>
        <w:t>giá</w:t>
      </w:r>
      <w:proofErr w:type="spellEnd"/>
      <w:r>
        <w:rPr>
          <w:rStyle w:val="Emphasis"/>
          <w:color w:val="414B5B"/>
        </w:rPr>
        <w:t xml:space="preserve"> </w:t>
      </w:r>
      <w:proofErr w:type="spellStart"/>
      <w:r>
        <w:rPr>
          <w:rStyle w:val="Emphasis"/>
          <w:color w:val="414B5B"/>
        </w:rPr>
        <w:t>sản</w:t>
      </w:r>
      <w:proofErr w:type="spellEnd"/>
      <w:r>
        <w:rPr>
          <w:rStyle w:val="Emphasis"/>
          <w:color w:val="414B5B"/>
        </w:rPr>
        <w:t xml:space="preserve"> </w:t>
      </w:r>
      <w:proofErr w:type="spellStart"/>
      <w:r>
        <w:rPr>
          <w:rStyle w:val="Emphasis"/>
          <w:color w:val="414B5B"/>
        </w:rPr>
        <w:t>phẩm</w:t>
      </w:r>
      <w:proofErr w:type="spellEnd"/>
      <w:r>
        <w:rPr>
          <w:rStyle w:val="Emphasis"/>
          <w:color w:val="414B5B"/>
        </w:rPr>
        <w:t>/</w:t>
      </w:r>
      <w:proofErr w:type="spellStart"/>
      <w:r>
        <w:rPr>
          <w:rStyle w:val="Emphasis"/>
          <w:color w:val="414B5B"/>
        </w:rPr>
        <w:t>dịch</w:t>
      </w:r>
      <w:proofErr w:type="spellEnd"/>
      <w:r>
        <w:rPr>
          <w:rStyle w:val="Emphasis"/>
          <w:color w:val="414B5B"/>
        </w:rPr>
        <w:t xml:space="preserve"> </w:t>
      </w:r>
      <w:proofErr w:type="spellStart"/>
      <w:r>
        <w:rPr>
          <w:rStyle w:val="Emphasis"/>
          <w:color w:val="414B5B"/>
        </w:rPr>
        <w:t>vụ</w:t>
      </w:r>
      <w:proofErr w:type="spellEnd"/>
      <w:r>
        <w:rPr>
          <w:rStyle w:val="Emphasis"/>
          <w:color w:val="414B5B"/>
        </w:rPr>
        <w:t xml:space="preserve">: </w:t>
      </w:r>
      <w:proofErr w:type="spellStart"/>
      <w:r w:rsidRPr="003664BD">
        <w:rPr>
          <w:rStyle w:val="Emphasis"/>
          <w:i w:val="0"/>
          <w:iCs w:val="0"/>
          <w:color w:val="414B5B"/>
        </w:rPr>
        <w:t>Dự</w:t>
      </w:r>
      <w:proofErr w:type="spellEnd"/>
      <w:r w:rsidRPr="003664BD">
        <w:rPr>
          <w:rStyle w:val="Emphasis"/>
          <w:i w:val="0"/>
          <w:iCs w:val="0"/>
          <w:color w:val="414B5B"/>
        </w:rPr>
        <w:t xml:space="preserve"> </w:t>
      </w:r>
      <w:proofErr w:type="spellStart"/>
      <w:r w:rsidRPr="003664BD">
        <w:rPr>
          <w:rStyle w:val="Emphasis"/>
          <w:i w:val="0"/>
          <w:iCs w:val="0"/>
          <w:color w:val="414B5B"/>
        </w:rPr>
        <w:t>án</w:t>
      </w:r>
      <w:proofErr w:type="spellEnd"/>
      <w:r w:rsidRPr="003664BD">
        <w:rPr>
          <w:rStyle w:val="Emphasis"/>
          <w:i w:val="0"/>
          <w:iCs w:val="0"/>
          <w:color w:val="414B5B"/>
        </w:rPr>
        <w:t xml:space="preserve"> </w:t>
      </w:r>
      <w:proofErr w:type="spellStart"/>
      <w:r w:rsidRPr="003664BD">
        <w:rPr>
          <w:rStyle w:val="Emphasis"/>
          <w:i w:val="0"/>
          <w:iCs w:val="0"/>
          <w:color w:val="414B5B"/>
        </w:rPr>
        <w:t>dự</w:t>
      </w:r>
      <w:proofErr w:type="spellEnd"/>
      <w:r w:rsidRPr="003664BD">
        <w:rPr>
          <w:rStyle w:val="Emphasis"/>
          <w:i w:val="0"/>
          <w:iCs w:val="0"/>
          <w:color w:val="414B5B"/>
        </w:rPr>
        <w:t xml:space="preserve"> </w:t>
      </w:r>
      <w:proofErr w:type="spellStart"/>
      <w:r w:rsidRPr="003664BD">
        <w:rPr>
          <w:rStyle w:val="Emphasis"/>
          <w:i w:val="0"/>
          <w:iCs w:val="0"/>
          <w:color w:val="414B5B"/>
        </w:rPr>
        <w:t>kiến</w:t>
      </w:r>
      <w:proofErr w:type="spellEnd"/>
      <w:r w:rsidRPr="003664BD">
        <w:rPr>
          <w:rStyle w:val="Emphasis"/>
          <w:i w:val="0"/>
          <w:iCs w:val="0"/>
          <w:color w:val="414B5B"/>
        </w:rPr>
        <w:t xml:space="preserve"> </w:t>
      </w:r>
      <w:proofErr w:type="spellStart"/>
      <w:r w:rsidRPr="003664BD">
        <w:rPr>
          <w:rStyle w:val="Emphasis"/>
          <w:i w:val="0"/>
          <w:iCs w:val="0"/>
          <w:color w:val="414B5B"/>
        </w:rPr>
        <w:t>cung</w:t>
      </w:r>
      <w:proofErr w:type="spellEnd"/>
      <w:r w:rsidRPr="003664BD">
        <w:rPr>
          <w:rStyle w:val="Emphasis"/>
          <w:i w:val="0"/>
          <w:iCs w:val="0"/>
          <w:color w:val="414B5B"/>
        </w:rPr>
        <w:t xml:space="preserve"> </w:t>
      </w:r>
      <w:proofErr w:type="spellStart"/>
      <w:r w:rsidRPr="003664BD">
        <w:rPr>
          <w:rStyle w:val="Emphasis"/>
          <w:i w:val="0"/>
          <w:iCs w:val="0"/>
          <w:color w:val="414B5B"/>
        </w:rPr>
        <w:t>cấp</w:t>
      </w:r>
      <w:proofErr w:type="spellEnd"/>
      <w:r w:rsidRPr="003664BD">
        <w:rPr>
          <w:rStyle w:val="Emphasis"/>
          <w:i w:val="0"/>
          <w:iCs w:val="0"/>
          <w:color w:val="414B5B"/>
        </w:rPr>
        <w:t xml:space="preserve"> SP/DV </w:t>
      </w:r>
      <w:proofErr w:type="spellStart"/>
      <w:r w:rsidRPr="003664BD">
        <w:rPr>
          <w:rStyle w:val="Emphasis"/>
          <w:i w:val="0"/>
          <w:iCs w:val="0"/>
          <w:color w:val="414B5B"/>
        </w:rPr>
        <w:t>với</w:t>
      </w:r>
      <w:proofErr w:type="spellEnd"/>
      <w:r w:rsidRPr="003664BD">
        <w:rPr>
          <w:rStyle w:val="Emphasis"/>
          <w:i w:val="0"/>
          <w:iCs w:val="0"/>
          <w:color w:val="414B5B"/>
        </w:rPr>
        <w:t xml:space="preserve"> </w:t>
      </w:r>
      <w:proofErr w:type="spellStart"/>
      <w:r w:rsidRPr="003664BD">
        <w:rPr>
          <w:rStyle w:val="Emphasis"/>
          <w:i w:val="0"/>
          <w:iCs w:val="0"/>
          <w:color w:val="414B5B"/>
        </w:rPr>
        <w:t>gia</w:t>
      </w:r>
      <w:proofErr w:type="spellEnd"/>
      <w:r w:rsidRPr="003664BD">
        <w:rPr>
          <w:rStyle w:val="Emphasis"/>
          <w:i w:val="0"/>
          <w:iCs w:val="0"/>
          <w:color w:val="414B5B"/>
        </w:rPr>
        <w:t xml:space="preserve"> </w:t>
      </w:r>
      <w:proofErr w:type="spellStart"/>
      <w:r w:rsidRPr="003664BD">
        <w:rPr>
          <w:rStyle w:val="Emphasis"/>
          <w:i w:val="0"/>
          <w:iCs w:val="0"/>
          <w:color w:val="414B5B"/>
        </w:rPr>
        <w:t>như</w:t>
      </w:r>
      <w:proofErr w:type="spellEnd"/>
      <w:r w:rsidRPr="003664BD">
        <w:rPr>
          <w:rStyle w:val="Emphasis"/>
          <w:i w:val="0"/>
          <w:iCs w:val="0"/>
          <w:color w:val="414B5B"/>
        </w:rPr>
        <w:t xml:space="preserve"> </w:t>
      </w:r>
      <w:proofErr w:type="spellStart"/>
      <w:r w:rsidRPr="003664BD">
        <w:rPr>
          <w:rStyle w:val="Emphasis"/>
          <w:i w:val="0"/>
          <w:iCs w:val="0"/>
          <w:color w:val="414B5B"/>
        </w:rPr>
        <w:t>thế</w:t>
      </w:r>
      <w:proofErr w:type="spellEnd"/>
      <w:r w:rsidRPr="003664BD">
        <w:rPr>
          <w:rStyle w:val="Emphasis"/>
          <w:i w:val="0"/>
          <w:iCs w:val="0"/>
          <w:color w:val="414B5B"/>
        </w:rPr>
        <w:t xml:space="preserve"> </w:t>
      </w:r>
      <w:proofErr w:type="spellStart"/>
      <w:r w:rsidRPr="003664BD">
        <w:rPr>
          <w:rStyle w:val="Emphasis"/>
          <w:i w:val="0"/>
          <w:iCs w:val="0"/>
          <w:color w:val="414B5B"/>
        </w:rPr>
        <w:t>nào</w:t>
      </w:r>
      <w:proofErr w:type="spellEnd"/>
      <w:r w:rsidRPr="003664BD">
        <w:rPr>
          <w:rStyle w:val="Emphasis"/>
          <w:i w:val="0"/>
          <w:iCs w:val="0"/>
          <w:color w:val="414B5B"/>
        </w:rPr>
        <w:t xml:space="preserve"> </w:t>
      </w:r>
      <w:proofErr w:type="spellStart"/>
      <w:r w:rsidRPr="003664BD">
        <w:rPr>
          <w:rStyle w:val="Emphasis"/>
          <w:i w:val="0"/>
          <w:iCs w:val="0"/>
          <w:color w:val="414B5B"/>
        </w:rPr>
        <w:t>khi</w:t>
      </w:r>
      <w:proofErr w:type="spellEnd"/>
      <w:r w:rsidRPr="003664BD">
        <w:rPr>
          <w:rStyle w:val="Emphasis"/>
          <w:i w:val="0"/>
          <w:iCs w:val="0"/>
          <w:color w:val="414B5B"/>
        </w:rPr>
        <w:t xml:space="preserve"> so </w:t>
      </w:r>
      <w:proofErr w:type="spellStart"/>
      <w:r w:rsidRPr="003664BD">
        <w:rPr>
          <w:rStyle w:val="Emphasis"/>
          <w:i w:val="0"/>
          <w:iCs w:val="0"/>
          <w:color w:val="414B5B"/>
        </w:rPr>
        <w:t>sáng</w:t>
      </w:r>
      <w:proofErr w:type="spellEnd"/>
      <w:r w:rsidRPr="003664BD">
        <w:rPr>
          <w:rStyle w:val="Emphasis"/>
          <w:i w:val="0"/>
          <w:iCs w:val="0"/>
          <w:color w:val="414B5B"/>
        </w:rPr>
        <w:t xml:space="preserve"> </w:t>
      </w:r>
      <w:proofErr w:type="spellStart"/>
      <w:r w:rsidRPr="003664BD">
        <w:rPr>
          <w:rStyle w:val="Emphasis"/>
          <w:i w:val="0"/>
          <w:iCs w:val="0"/>
          <w:color w:val="414B5B"/>
        </w:rPr>
        <w:t>với</w:t>
      </w:r>
      <w:proofErr w:type="spellEnd"/>
      <w:r w:rsidRPr="003664BD">
        <w:rPr>
          <w:rStyle w:val="Emphasis"/>
          <w:i w:val="0"/>
          <w:iCs w:val="0"/>
          <w:color w:val="414B5B"/>
        </w:rPr>
        <w:t xml:space="preserve"> </w:t>
      </w:r>
      <w:proofErr w:type="spellStart"/>
      <w:r w:rsidRPr="003664BD">
        <w:rPr>
          <w:rStyle w:val="Emphasis"/>
          <w:i w:val="0"/>
          <w:iCs w:val="0"/>
          <w:color w:val="414B5B"/>
        </w:rPr>
        <w:t>đối</w:t>
      </w:r>
      <w:proofErr w:type="spellEnd"/>
      <w:r w:rsidRPr="003664BD">
        <w:rPr>
          <w:rStyle w:val="Emphasis"/>
          <w:i w:val="0"/>
          <w:iCs w:val="0"/>
          <w:color w:val="414B5B"/>
        </w:rPr>
        <w:t xml:space="preserve"> </w:t>
      </w:r>
      <w:proofErr w:type="spellStart"/>
      <w:r w:rsidRPr="003664BD">
        <w:rPr>
          <w:rStyle w:val="Emphasis"/>
          <w:i w:val="0"/>
          <w:iCs w:val="0"/>
          <w:color w:val="414B5B"/>
        </w:rPr>
        <w:t>thủ</w:t>
      </w:r>
      <w:proofErr w:type="spellEnd"/>
      <w:r w:rsidR="003664BD" w:rsidRPr="003664BD">
        <w:rPr>
          <w:rStyle w:val="Emphasis"/>
          <w:i w:val="0"/>
          <w:iCs w:val="0"/>
          <w:color w:val="414B5B"/>
        </w:rPr>
        <w:t xml:space="preserve"> </w:t>
      </w:r>
      <w:proofErr w:type="gramStart"/>
      <w:r w:rsidR="003664BD">
        <w:rPr>
          <w:rStyle w:val="Emphasis"/>
          <w:i w:val="0"/>
          <w:iCs w:val="0"/>
          <w:color w:val="414B5B"/>
        </w:rPr>
        <w:t>(</w:t>
      </w:r>
      <w:r w:rsidR="003664BD" w:rsidRPr="003664BD">
        <w:rPr>
          <w:rStyle w:val="Emphasis"/>
          <w:i w:val="0"/>
          <w:iCs w:val="0"/>
          <w:color w:val="414B5B"/>
        </w:rPr>
        <w:t xml:space="preserve"> </w:t>
      </w:r>
      <w:proofErr w:type="spellStart"/>
      <w:r w:rsidR="003664BD" w:rsidRPr="003664BD">
        <w:rPr>
          <w:rStyle w:val="Emphasis"/>
          <w:i w:val="0"/>
          <w:iCs w:val="0"/>
          <w:color w:val="414B5B"/>
        </w:rPr>
        <w:t>nếu</w:t>
      </w:r>
      <w:proofErr w:type="spellEnd"/>
      <w:proofErr w:type="gramEnd"/>
      <w:r w:rsidR="003664BD" w:rsidRPr="003664BD">
        <w:rPr>
          <w:rStyle w:val="Emphasis"/>
          <w:i w:val="0"/>
          <w:iCs w:val="0"/>
          <w:color w:val="414B5B"/>
        </w:rPr>
        <w:t xml:space="preserve"> </w:t>
      </w:r>
      <w:proofErr w:type="spellStart"/>
      <w:r w:rsidR="003664BD" w:rsidRPr="003664BD">
        <w:rPr>
          <w:rStyle w:val="Emphasis"/>
          <w:i w:val="0"/>
          <w:iCs w:val="0"/>
          <w:color w:val="414B5B"/>
        </w:rPr>
        <w:t>có</w:t>
      </w:r>
      <w:proofErr w:type="spellEnd"/>
      <w:r w:rsidR="003664BD" w:rsidRPr="003664BD">
        <w:rPr>
          <w:rStyle w:val="Emphasis"/>
          <w:i w:val="0"/>
          <w:iCs w:val="0"/>
          <w:color w:val="414B5B"/>
        </w:rPr>
        <w:t xml:space="preserve">) </w:t>
      </w:r>
      <w:proofErr w:type="spellStart"/>
      <w:r w:rsidR="003664BD" w:rsidRPr="003664BD">
        <w:rPr>
          <w:rStyle w:val="Emphasis"/>
          <w:i w:val="0"/>
          <w:iCs w:val="0"/>
          <w:color w:val="414B5B"/>
        </w:rPr>
        <w:t>hoặc</w:t>
      </w:r>
      <w:proofErr w:type="spellEnd"/>
      <w:r w:rsidR="003664BD" w:rsidRPr="003664BD">
        <w:rPr>
          <w:rStyle w:val="Emphasis"/>
          <w:i w:val="0"/>
          <w:iCs w:val="0"/>
          <w:color w:val="414B5B"/>
        </w:rPr>
        <w:t xml:space="preserve"> </w:t>
      </w:r>
      <w:proofErr w:type="spellStart"/>
      <w:r w:rsidR="003664BD" w:rsidRPr="003664BD">
        <w:rPr>
          <w:rStyle w:val="Emphasis"/>
          <w:i w:val="0"/>
          <w:iCs w:val="0"/>
          <w:color w:val="414B5B"/>
        </w:rPr>
        <w:t>cách</w:t>
      </w:r>
      <w:proofErr w:type="spellEnd"/>
      <w:r w:rsidR="003664BD" w:rsidRPr="003664BD">
        <w:rPr>
          <w:rStyle w:val="Emphasis"/>
          <w:i w:val="0"/>
          <w:iCs w:val="0"/>
          <w:color w:val="414B5B"/>
        </w:rPr>
        <w:t xml:space="preserve"> </w:t>
      </w:r>
      <w:proofErr w:type="spellStart"/>
      <w:r w:rsidR="003664BD" w:rsidRPr="003664BD">
        <w:rPr>
          <w:rStyle w:val="Emphasis"/>
          <w:i w:val="0"/>
          <w:iCs w:val="0"/>
          <w:color w:val="414B5B"/>
        </w:rPr>
        <w:t>định</w:t>
      </w:r>
      <w:proofErr w:type="spellEnd"/>
      <w:r w:rsidR="003664BD" w:rsidRPr="003664BD">
        <w:rPr>
          <w:rStyle w:val="Emphasis"/>
          <w:i w:val="0"/>
          <w:iCs w:val="0"/>
          <w:color w:val="414B5B"/>
        </w:rPr>
        <w:t xml:space="preserve"> </w:t>
      </w:r>
      <w:proofErr w:type="spellStart"/>
      <w:r w:rsidR="003664BD" w:rsidRPr="003664BD">
        <w:rPr>
          <w:rStyle w:val="Emphasis"/>
          <w:i w:val="0"/>
          <w:iCs w:val="0"/>
          <w:color w:val="414B5B"/>
        </w:rPr>
        <w:t>giá</w:t>
      </w:r>
      <w:proofErr w:type="spellEnd"/>
      <w:r w:rsidR="003664BD" w:rsidRPr="003664BD">
        <w:rPr>
          <w:rStyle w:val="Emphasis"/>
          <w:i w:val="0"/>
          <w:iCs w:val="0"/>
          <w:color w:val="414B5B"/>
        </w:rPr>
        <w:t xml:space="preserve"> </w:t>
      </w:r>
      <w:proofErr w:type="spellStart"/>
      <w:r w:rsidR="003664BD" w:rsidRPr="003664BD">
        <w:rPr>
          <w:rStyle w:val="Emphasis"/>
          <w:i w:val="0"/>
          <w:iCs w:val="0"/>
          <w:color w:val="414B5B"/>
        </w:rPr>
        <w:t>khi</w:t>
      </w:r>
      <w:proofErr w:type="spellEnd"/>
      <w:r w:rsidR="003664BD" w:rsidRPr="003664BD">
        <w:rPr>
          <w:rStyle w:val="Emphasis"/>
          <w:i w:val="0"/>
          <w:iCs w:val="0"/>
          <w:color w:val="414B5B"/>
        </w:rPr>
        <w:t xml:space="preserve"> </w:t>
      </w:r>
      <w:proofErr w:type="spellStart"/>
      <w:r w:rsidR="003664BD" w:rsidRPr="003664BD">
        <w:rPr>
          <w:rStyle w:val="Emphasis"/>
          <w:i w:val="0"/>
          <w:iCs w:val="0"/>
          <w:color w:val="414B5B"/>
        </w:rPr>
        <w:t>không</w:t>
      </w:r>
      <w:proofErr w:type="spellEnd"/>
      <w:r w:rsidR="003664BD" w:rsidRPr="003664BD">
        <w:rPr>
          <w:rStyle w:val="Emphasis"/>
          <w:i w:val="0"/>
          <w:iCs w:val="0"/>
          <w:color w:val="414B5B"/>
        </w:rPr>
        <w:t xml:space="preserve"> </w:t>
      </w:r>
      <w:proofErr w:type="spellStart"/>
      <w:r w:rsidR="003664BD" w:rsidRPr="003664BD">
        <w:rPr>
          <w:rStyle w:val="Emphasis"/>
          <w:i w:val="0"/>
          <w:iCs w:val="0"/>
          <w:color w:val="414B5B"/>
        </w:rPr>
        <w:t>có</w:t>
      </w:r>
      <w:proofErr w:type="spellEnd"/>
      <w:r w:rsidR="003664BD" w:rsidRPr="003664BD">
        <w:rPr>
          <w:rStyle w:val="Emphasis"/>
          <w:i w:val="0"/>
          <w:iCs w:val="0"/>
          <w:color w:val="414B5B"/>
        </w:rPr>
        <w:t xml:space="preserve"> </w:t>
      </w:r>
      <w:proofErr w:type="spellStart"/>
      <w:r w:rsidR="003664BD" w:rsidRPr="003664BD">
        <w:rPr>
          <w:rStyle w:val="Emphasis"/>
          <w:i w:val="0"/>
          <w:iCs w:val="0"/>
          <w:color w:val="414B5B"/>
        </w:rPr>
        <w:t>đối</w:t>
      </w:r>
      <w:proofErr w:type="spellEnd"/>
      <w:r w:rsidR="003664BD" w:rsidRPr="003664BD">
        <w:rPr>
          <w:rStyle w:val="Emphasis"/>
          <w:i w:val="0"/>
          <w:iCs w:val="0"/>
          <w:color w:val="414B5B"/>
        </w:rPr>
        <w:t xml:space="preserve"> </w:t>
      </w:r>
      <w:proofErr w:type="spellStart"/>
      <w:r w:rsidR="003664BD" w:rsidRPr="003664BD">
        <w:rPr>
          <w:rStyle w:val="Emphasis"/>
          <w:i w:val="0"/>
          <w:iCs w:val="0"/>
          <w:color w:val="414B5B"/>
        </w:rPr>
        <w:t>thủ</w:t>
      </w:r>
      <w:proofErr w:type="spellEnd"/>
      <w:r w:rsidR="003664BD" w:rsidRPr="003664BD">
        <w:rPr>
          <w:rStyle w:val="Emphasis"/>
          <w:i w:val="0"/>
          <w:iCs w:val="0"/>
          <w:color w:val="414B5B"/>
        </w:rPr>
        <w:t>.</w:t>
      </w:r>
    </w:p>
    <w:p w14:paraId="063C895B" w14:textId="12664E9F" w:rsidR="00C57149" w:rsidRDefault="003664BD" w:rsidP="00C57149">
      <w:pPr>
        <w:pStyle w:val="NormalWeb"/>
        <w:shd w:val="clear" w:color="auto" w:fill="FFFFFF"/>
        <w:spacing w:before="0" w:beforeAutospacing="0" w:after="300" w:afterAutospacing="0" w:line="375" w:lineRule="atLeast"/>
        <w:rPr>
          <w:color w:val="414B5B"/>
        </w:rPr>
      </w:pPr>
      <w:proofErr w:type="spellStart"/>
      <w:r w:rsidRPr="003664BD">
        <w:rPr>
          <w:rStyle w:val="Emphasis"/>
          <w:color w:val="414B5B"/>
        </w:rPr>
        <w:t>Tính</w:t>
      </w:r>
      <w:proofErr w:type="spellEnd"/>
      <w:r w:rsidRPr="003664BD">
        <w:rPr>
          <w:rStyle w:val="Emphasis"/>
          <w:color w:val="414B5B"/>
        </w:rPr>
        <w:t xml:space="preserve"> </w:t>
      </w:r>
      <w:proofErr w:type="spellStart"/>
      <w:r w:rsidRPr="003664BD">
        <w:rPr>
          <w:rStyle w:val="Emphasis"/>
          <w:color w:val="414B5B"/>
        </w:rPr>
        <w:t>toán</w:t>
      </w:r>
      <w:proofErr w:type="spellEnd"/>
      <w:r w:rsidRPr="003664BD">
        <w:rPr>
          <w:rStyle w:val="Emphasis"/>
          <w:color w:val="414B5B"/>
        </w:rPr>
        <w:t xml:space="preserve"> </w:t>
      </w:r>
      <w:proofErr w:type="spellStart"/>
      <w:r w:rsidR="00C57149" w:rsidRPr="003664BD">
        <w:rPr>
          <w:rStyle w:val="Emphasis"/>
          <w:color w:val="414B5B"/>
        </w:rPr>
        <w:t>Cấu</w:t>
      </w:r>
      <w:proofErr w:type="spellEnd"/>
      <w:r w:rsidR="00C57149" w:rsidRPr="003664BD">
        <w:rPr>
          <w:rStyle w:val="Emphasis"/>
          <w:color w:val="414B5B"/>
        </w:rPr>
        <w:t xml:space="preserve"> </w:t>
      </w:r>
      <w:proofErr w:type="spellStart"/>
      <w:r w:rsidR="00C57149" w:rsidRPr="003664BD">
        <w:rPr>
          <w:rStyle w:val="Emphasis"/>
          <w:color w:val="414B5B"/>
        </w:rPr>
        <w:t>trúc</w:t>
      </w:r>
      <w:proofErr w:type="spellEnd"/>
      <w:r w:rsidR="00C57149" w:rsidRPr="003664BD">
        <w:rPr>
          <w:rStyle w:val="Emphasis"/>
          <w:color w:val="414B5B"/>
        </w:rPr>
        <w:t xml:space="preserve"> chi </w:t>
      </w:r>
      <w:proofErr w:type="spellStart"/>
      <w:r w:rsidR="00C57149" w:rsidRPr="003664BD">
        <w:rPr>
          <w:rStyle w:val="Emphasis"/>
          <w:color w:val="414B5B"/>
        </w:rPr>
        <w:t>phí</w:t>
      </w:r>
      <w:proofErr w:type="spellEnd"/>
      <w:r w:rsidRPr="003664BD">
        <w:rPr>
          <w:rStyle w:val="Emphasis"/>
          <w:color w:val="414B5B"/>
        </w:rPr>
        <w:t xml:space="preserve"> </w:t>
      </w:r>
      <w:proofErr w:type="spellStart"/>
      <w:r w:rsidRPr="003664BD">
        <w:rPr>
          <w:rStyle w:val="Emphasis"/>
          <w:color w:val="414B5B"/>
        </w:rPr>
        <w:t>và</w:t>
      </w:r>
      <w:proofErr w:type="spellEnd"/>
      <w:r w:rsidRPr="003664BD">
        <w:rPr>
          <w:rStyle w:val="Emphasis"/>
          <w:color w:val="414B5B"/>
        </w:rPr>
        <w:t xml:space="preserve"> </w:t>
      </w:r>
      <w:proofErr w:type="spellStart"/>
      <w:r w:rsidRPr="003664BD">
        <w:rPr>
          <w:rStyle w:val="Emphasis"/>
          <w:color w:val="414B5B"/>
        </w:rPr>
        <w:t>dự</w:t>
      </w:r>
      <w:proofErr w:type="spellEnd"/>
      <w:r w:rsidRPr="003664BD">
        <w:rPr>
          <w:rStyle w:val="Emphasis"/>
          <w:color w:val="414B5B"/>
        </w:rPr>
        <w:t xml:space="preserve"> </w:t>
      </w:r>
      <w:proofErr w:type="spellStart"/>
      <w:r w:rsidRPr="003664BD">
        <w:rPr>
          <w:rStyle w:val="Emphasis"/>
          <w:color w:val="414B5B"/>
        </w:rPr>
        <w:t>toán</w:t>
      </w:r>
      <w:proofErr w:type="spellEnd"/>
      <w:r w:rsidRPr="003664BD">
        <w:rPr>
          <w:rStyle w:val="Emphasis"/>
          <w:color w:val="414B5B"/>
        </w:rPr>
        <w:t xml:space="preserve"> chi </w:t>
      </w:r>
      <w:proofErr w:type="spellStart"/>
      <w:r w:rsidRPr="003664BD">
        <w:rPr>
          <w:rStyle w:val="Emphasis"/>
          <w:color w:val="414B5B"/>
        </w:rPr>
        <w:t>phí</w:t>
      </w:r>
      <w:proofErr w:type="spellEnd"/>
      <w:r w:rsidRPr="003664BD">
        <w:rPr>
          <w:rStyle w:val="Emphasis"/>
          <w:color w:val="414B5B"/>
        </w:rPr>
        <w:t xml:space="preserve"> </w:t>
      </w:r>
      <w:proofErr w:type="spellStart"/>
      <w:r w:rsidRPr="003664BD">
        <w:rPr>
          <w:rStyle w:val="Emphasis"/>
          <w:color w:val="414B5B"/>
        </w:rPr>
        <w:t>thực</w:t>
      </w:r>
      <w:proofErr w:type="spellEnd"/>
      <w:r w:rsidRPr="003664BD">
        <w:rPr>
          <w:rStyle w:val="Emphasis"/>
          <w:color w:val="414B5B"/>
        </w:rPr>
        <w:t xml:space="preserve"> </w:t>
      </w:r>
      <w:proofErr w:type="spellStart"/>
      <w:r w:rsidRPr="003664BD">
        <w:rPr>
          <w:rStyle w:val="Emphasis"/>
          <w:color w:val="414B5B"/>
        </w:rPr>
        <w:t>hiện</w:t>
      </w:r>
      <w:proofErr w:type="spellEnd"/>
      <w:r w:rsidRPr="003664BD">
        <w:rPr>
          <w:rStyle w:val="Emphasis"/>
          <w:color w:val="414B5B"/>
        </w:rPr>
        <w:t xml:space="preserve"> </w:t>
      </w:r>
      <w:proofErr w:type="spellStart"/>
      <w:r w:rsidRPr="003664BD">
        <w:rPr>
          <w:rStyle w:val="Emphasis"/>
          <w:color w:val="414B5B"/>
        </w:rPr>
        <w:t>dự</w:t>
      </w:r>
      <w:proofErr w:type="spellEnd"/>
      <w:r w:rsidRPr="003664BD">
        <w:rPr>
          <w:rStyle w:val="Emphasis"/>
          <w:color w:val="414B5B"/>
        </w:rPr>
        <w:t xml:space="preserve"> </w:t>
      </w:r>
      <w:proofErr w:type="spellStart"/>
      <w:r w:rsidRPr="003664BD">
        <w:rPr>
          <w:rStyle w:val="Emphasis"/>
          <w:color w:val="414B5B"/>
        </w:rPr>
        <w:t>án</w:t>
      </w:r>
      <w:proofErr w:type="spellEnd"/>
      <w:r w:rsidRPr="003664BD">
        <w:rPr>
          <w:rStyle w:val="Emphasis"/>
          <w:color w:val="414B5B"/>
        </w:rPr>
        <w:t>:</w:t>
      </w:r>
      <w:r>
        <w:rPr>
          <w:rStyle w:val="Emphasis"/>
          <w:color w:val="414B5B"/>
        </w:rPr>
        <w:t xml:space="preserve"> </w:t>
      </w:r>
      <w:proofErr w:type="spellStart"/>
      <w:r w:rsidRPr="003664BD">
        <w:rPr>
          <w:rStyle w:val="Emphasis"/>
          <w:i w:val="0"/>
          <w:iCs w:val="0"/>
          <w:color w:val="414B5B"/>
        </w:rPr>
        <w:t>Nhóm</w:t>
      </w:r>
      <w:proofErr w:type="spellEnd"/>
      <w:r w:rsidRPr="003664BD">
        <w:rPr>
          <w:rStyle w:val="Emphasis"/>
          <w:i w:val="0"/>
          <w:iCs w:val="0"/>
          <w:color w:val="414B5B"/>
        </w:rPr>
        <w:t xml:space="preserve"> </w:t>
      </w:r>
      <w:proofErr w:type="spellStart"/>
      <w:r w:rsidRPr="003664BD">
        <w:rPr>
          <w:rStyle w:val="Emphasis"/>
          <w:i w:val="0"/>
          <w:iCs w:val="0"/>
          <w:color w:val="414B5B"/>
        </w:rPr>
        <w:t>cần</w:t>
      </w:r>
      <w:proofErr w:type="spellEnd"/>
      <w:r>
        <w:rPr>
          <w:color w:val="414B5B"/>
        </w:rPr>
        <w:t xml:space="preserve"> </w:t>
      </w:r>
      <w:proofErr w:type="spellStart"/>
      <w:r>
        <w:rPr>
          <w:color w:val="414B5B"/>
        </w:rPr>
        <w:t>p</w:t>
      </w:r>
      <w:r w:rsidR="00C57149" w:rsidRPr="00563FD8">
        <w:rPr>
          <w:color w:val="414B5B"/>
        </w:rPr>
        <w:t>hân</w:t>
      </w:r>
      <w:proofErr w:type="spellEnd"/>
      <w:r w:rsidR="00C57149" w:rsidRPr="00563FD8">
        <w:rPr>
          <w:color w:val="414B5B"/>
        </w:rPr>
        <w:t xml:space="preserve"> </w:t>
      </w:r>
      <w:proofErr w:type="spellStart"/>
      <w:r w:rsidR="00C57149" w:rsidRPr="00563FD8">
        <w:rPr>
          <w:color w:val="414B5B"/>
        </w:rPr>
        <w:t>tích</w:t>
      </w:r>
      <w:proofErr w:type="spellEnd"/>
      <w:r w:rsidR="00C57149" w:rsidRPr="00563FD8">
        <w:rPr>
          <w:color w:val="414B5B"/>
        </w:rPr>
        <w:t xml:space="preserve"> </w:t>
      </w:r>
      <w:proofErr w:type="spellStart"/>
      <w:r w:rsidR="00C57149" w:rsidRPr="00563FD8">
        <w:rPr>
          <w:color w:val="414B5B"/>
        </w:rPr>
        <w:t>và</w:t>
      </w:r>
      <w:proofErr w:type="spellEnd"/>
      <w:r w:rsidR="00C57149" w:rsidRPr="00563FD8">
        <w:rPr>
          <w:color w:val="414B5B"/>
        </w:rPr>
        <w:t xml:space="preserve"> </w:t>
      </w:r>
      <w:proofErr w:type="spellStart"/>
      <w:r w:rsidR="00C57149" w:rsidRPr="00563FD8">
        <w:rPr>
          <w:color w:val="414B5B"/>
        </w:rPr>
        <w:t>xác</w:t>
      </w:r>
      <w:proofErr w:type="spellEnd"/>
      <w:r w:rsidR="00C57149" w:rsidRPr="00563FD8">
        <w:rPr>
          <w:color w:val="414B5B"/>
        </w:rPr>
        <w:t xml:space="preserve"> </w:t>
      </w:r>
      <w:proofErr w:type="spellStart"/>
      <w:r w:rsidR="00C57149" w:rsidRPr="00563FD8">
        <w:rPr>
          <w:color w:val="414B5B"/>
        </w:rPr>
        <w:t>định</w:t>
      </w:r>
      <w:proofErr w:type="spellEnd"/>
      <w:r w:rsidR="00C57149" w:rsidRPr="00563FD8">
        <w:rPr>
          <w:color w:val="414B5B"/>
        </w:rPr>
        <w:t xml:space="preserve"> </w:t>
      </w:r>
      <w:proofErr w:type="spellStart"/>
      <w:r w:rsidR="00C57149" w:rsidRPr="00563FD8">
        <w:rPr>
          <w:color w:val="414B5B"/>
        </w:rPr>
        <w:t>rõ</w:t>
      </w:r>
      <w:proofErr w:type="spellEnd"/>
      <w:r w:rsidR="00C57149" w:rsidRPr="00563FD8">
        <w:rPr>
          <w:color w:val="414B5B"/>
        </w:rPr>
        <w:t xml:space="preserve"> chi </w:t>
      </w:r>
      <w:proofErr w:type="spellStart"/>
      <w:r w:rsidR="00C57149" w:rsidRPr="00563FD8">
        <w:rPr>
          <w:color w:val="414B5B"/>
        </w:rPr>
        <w:t>phí</w:t>
      </w:r>
      <w:proofErr w:type="spellEnd"/>
      <w:r w:rsidR="00C57149" w:rsidRPr="00563FD8">
        <w:rPr>
          <w:color w:val="414B5B"/>
        </w:rPr>
        <w:t xml:space="preserve"> ban </w:t>
      </w:r>
      <w:proofErr w:type="spellStart"/>
      <w:r w:rsidR="00C57149" w:rsidRPr="00563FD8">
        <w:rPr>
          <w:color w:val="414B5B"/>
        </w:rPr>
        <w:t>đầu</w:t>
      </w:r>
      <w:proofErr w:type="spellEnd"/>
      <w:r w:rsidR="00C57149" w:rsidRPr="00563FD8">
        <w:rPr>
          <w:color w:val="414B5B"/>
        </w:rPr>
        <w:t xml:space="preserve">, chi </w:t>
      </w:r>
      <w:proofErr w:type="spellStart"/>
      <w:r w:rsidR="00C57149" w:rsidRPr="00563FD8">
        <w:rPr>
          <w:color w:val="414B5B"/>
        </w:rPr>
        <w:t>phí</w:t>
      </w:r>
      <w:proofErr w:type="spellEnd"/>
      <w:r w:rsidR="00C57149" w:rsidRPr="00563FD8">
        <w:rPr>
          <w:color w:val="414B5B"/>
        </w:rPr>
        <w:t xml:space="preserve"> </w:t>
      </w:r>
      <w:proofErr w:type="spellStart"/>
      <w:r w:rsidR="00C57149" w:rsidRPr="00563FD8">
        <w:rPr>
          <w:color w:val="414B5B"/>
        </w:rPr>
        <w:t>cố</w:t>
      </w:r>
      <w:proofErr w:type="spellEnd"/>
      <w:r w:rsidR="00C57149" w:rsidRPr="00563FD8">
        <w:rPr>
          <w:color w:val="414B5B"/>
        </w:rPr>
        <w:t xml:space="preserve"> </w:t>
      </w:r>
      <w:proofErr w:type="spellStart"/>
      <w:r w:rsidR="00C57149" w:rsidRPr="00563FD8">
        <w:rPr>
          <w:color w:val="414B5B"/>
        </w:rPr>
        <w:t>định</w:t>
      </w:r>
      <w:proofErr w:type="spellEnd"/>
      <w:r w:rsidR="00C57149" w:rsidRPr="00563FD8">
        <w:rPr>
          <w:color w:val="414B5B"/>
        </w:rPr>
        <w:t xml:space="preserve">, chi </w:t>
      </w:r>
      <w:proofErr w:type="spellStart"/>
      <w:r w:rsidR="00C57149" w:rsidRPr="00563FD8">
        <w:rPr>
          <w:color w:val="414B5B"/>
        </w:rPr>
        <w:t>phí</w:t>
      </w:r>
      <w:proofErr w:type="spellEnd"/>
      <w:r w:rsidR="00C57149" w:rsidRPr="00563FD8">
        <w:rPr>
          <w:color w:val="414B5B"/>
        </w:rPr>
        <w:t xml:space="preserve"> </w:t>
      </w:r>
      <w:proofErr w:type="spellStart"/>
      <w:r w:rsidR="00C57149" w:rsidRPr="00563FD8">
        <w:rPr>
          <w:color w:val="414B5B"/>
        </w:rPr>
        <w:t>biến</w:t>
      </w:r>
      <w:proofErr w:type="spellEnd"/>
      <w:r w:rsidR="00C57149" w:rsidRPr="00563FD8">
        <w:rPr>
          <w:color w:val="414B5B"/>
        </w:rPr>
        <w:t xml:space="preserve"> </w:t>
      </w:r>
      <w:proofErr w:type="spellStart"/>
      <w:r w:rsidR="00C57149" w:rsidRPr="00563FD8">
        <w:rPr>
          <w:color w:val="414B5B"/>
        </w:rPr>
        <w:t>động</w:t>
      </w:r>
      <w:proofErr w:type="spellEnd"/>
      <w:r w:rsidR="00C57149" w:rsidRPr="00563FD8">
        <w:rPr>
          <w:color w:val="414B5B"/>
        </w:rPr>
        <w:t xml:space="preserve">, marketing, chi </w:t>
      </w:r>
      <w:proofErr w:type="spellStart"/>
      <w:r w:rsidR="00C57149" w:rsidRPr="00563FD8">
        <w:rPr>
          <w:color w:val="414B5B"/>
        </w:rPr>
        <w:t>phí</w:t>
      </w:r>
      <w:proofErr w:type="spellEnd"/>
      <w:r w:rsidR="00C57149" w:rsidRPr="00563FD8">
        <w:rPr>
          <w:color w:val="414B5B"/>
        </w:rPr>
        <w:t xml:space="preserve"> </w:t>
      </w:r>
      <w:proofErr w:type="spellStart"/>
      <w:r w:rsidR="00C57149" w:rsidRPr="00563FD8">
        <w:rPr>
          <w:color w:val="414B5B"/>
        </w:rPr>
        <w:t>sản</w:t>
      </w:r>
      <w:proofErr w:type="spellEnd"/>
      <w:r w:rsidR="00C57149" w:rsidRPr="00563FD8">
        <w:rPr>
          <w:color w:val="414B5B"/>
        </w:rPr>
        <w:t xml:space="preserve"> </w:t>
      </w:r>
      <w:proofErr w:type="spellStart"/>
      <w:r w:rsidR="00C57149" w:rsidRPr="00563FD8">
        <w:rPr>
          <w:color w:val="414B5B"/>
        </w:rPr>
        <w:t>xuất</w:t>
      </w:r>
      <w:proofErr w:type="spellEnd"/>
      <w:r>
        <w:rPr>
          <w:color w:val="414B5B"/>
        </w:rPr>
        <w:t xml:space="preserve">, </w:t>
      </w:r>
      <w:proofErr w:type="spellStart"/>
      <w:r>
        <w:rPr>
          <w:color w:val="414B5B"/>
        </w:rPr>
        <w:t>nhân</w:t>
      </w:r>
      <w:proofErr w:type="spellEnd"/>
      <w:r>
        <w:rPr>
          <w:color w:val="414B5B"/>
        </w:rPr>
        <w:t xml:space="preserve"> </w:t>
      </w:r>
      <w:proofErr w:type="spellStart"/>
      <w:r>
        <w:rPr>
          <w:color w:val="414B5B"/>
        </w:rPr>
        <w:t>công</w:t>
      </w:r>
      <w:proofErr w:type="spellEnd"/>
      <w:r>
        <w:rPr>
          <w:color w:val="414B5B"/>
        </w:rPr>
        <w:t xml:space="preserve">, </w:t>
      </w:r>
      <w:proofErr w:type="spellStart"/>
      <w:r>
        <w:rPr>
          <w:color w:val="414B5B"/>
        </w:rPr>
        <w:t>điện</w:t>
      </w:r>
      <w:proofErr w:type="spellEnd"/>
      <w:r>
        <w:rPr>
          <w:color w:val="414B5B"/>
        </w:rPr>
        <w:t xml:space="preserve"> </w:t>
      </w:r>
      <w:proofErr w:type="spellStart"/>
      <w:r>
        <w:rPr>
          <w:color w:val="414B5B"/>
        </w:rPr>
        <w:t>nước</w:t>
      </w:r>
      <w:proofErr w:type="spellEnd"/>
      <w:r w:rsidR="00C57149" w:rsidRPr="00563FD8">
        <w:rPr>
          <w:color w:val="414B5B"/>
        </w:rPr>
        <w:t xml:space="preserve">... </w:t>
      </w:r>
      <w:r>
        <w:rPr>
          <w:color w:val="414B5B"/>
        </w:rPr>
        <w:t xml:space="preserve">Các chi </w:t>
      </w:r>
      <w:proofErr w:type="spellStart"/>
      <w:r>
        <w:rPr>
          <w:color w:val="414B5B"/>
        </w:rPr>
        <w:t>phí</w:t>
      </w:r>
      <w:proofErr w:type="spellEnd"/>
      <w:r>
        <w:rPr>
          <w:color w:val="414B5B"/>
        </w:rPr>
        <w:t xml:space="preserve"> ban </w:t>
      </w:r>
      <w:proofErr w:type="spellStart"/>
      <w:r>
        <w:rPr>
          <w:color w:val="414B5B"/>
        </w:rPr>
        <w:t>đầu</w:t>
      </w:r>
      <w:proofErr w:type="spellEnd"/>
      <w:r>
        <w:rPr>
          <w:color w:val="414B5B"/>
        </w:rPr>
        <w:t xml:space="preserve"> </w:t>
      </w:r>
      <w:proofErr w:type="spellStart"/>
      <w:r>
        <w:rPr>
          <w:color w:val="414B5B"/>
        </w:rPr>
        <w:t>cần</w:t>
      </w:r>
      <w:proofErr w:type="spellEnd"/>
      <w:r>
        <w:rPr>
          <w:color w:val="414B5B"/>
        </w:rPr>
        <w:t xml:space="preserve"> </w:t>
      </w:r>
      <w:proofErr w:type="spellStart"/>
      <w:r>
        <w:rPr>
          <w:color w:val="414B5B"/>
        </w:rPr>
        <w:t>bỏ</w:t>
      </w:r>
      <w:proofErr w:type="spellEnd"/>
      <w:r>
        <w:rPr>
          <w:color w:val="414B5B"/>
        </w:rPr>
        <w:t xml:space="preserve"> </w:t>
      </w:r>
      <w:proofErr w:type="spellStart"/>
      <w:r>
        <w:rPr>
          <w:color w:val="414B5B"/>
        </w:rPr>
        <w:t>ra</w:t>
      </w:r>
      <w:proofErr w:type="spellEnd"/>
      <w:r>
        <w:rPr>
          <w:color w:val="414B5B"/>
        </w:rPr>
        <w:t xml:space="preserve"> </w:t>
      </w:r>
      <w:proofErr w:type="spellStart"/>
      <w:r>
        <w:rPr>
          <w:color w:val="414B5B"/>
        </w:rPr>
        <w:t>để</w:t>
      </w:r>
      <w:proofErr w:type="spellEnd"/>
      <w:r>
        <w:rPr>
          <w:color w:val="414B5B"/>
        </w:rPr>
        <w:t xml:space="preserve"> </w:t>
      </w:r>
      <w:proofErr w:type="spellStart"/>
      <w:r>
        <w:rPr>
          <w:color w:val="414B5B"/>
        </w:rPr>
        <w:t>thực</w:t>
      </w:r>
      <w:proofErr w:type="spellEnd"/>
      <w:r>
        <w:rPr>
          <w:color w:val="414B5B"/>
        </w:rPr>
        <w:t xml:space="preserve"> </w:t>
      </w:r>
      <w:proofErr w:type="spellStart"/>
      <w:r>
        <w:rPr>
          <w:color w:val="414B5B"/>
        </w:rPr>
        <w:t>hiện</w:t>
      </w:r>
      <w:proofErr w:type="spellEnd"/>
      <w:r>
        <w:rPr>
          <w:color w:val="414B5B"/>
        </w:rPr>
        <w:t xml:space="preserve"> </w:t>
      </w:r>
      <w:proofErr w:type="spellStart"/>
      <w:r w:rsidR="00C57149" w:rsidRPr="00563FD8">
        <w:rPr>
          <w:color w:val="414B5B"/>
        </w:rPr>
        <w:t>sẽ</w:t>
      </w:r>
      <w:proofErr w:type="spellEnd"/>
      <w:r w:rsidR="00C57149" w:rsidRPr="00563FD8">
        <w:rPr>
          <w:color w:val="414B5B"/>
        </w:rPr>
        <w:t xml:space="preserve"> </w:t>
      </w:r>
      <w:proofErr w:type="spellStart"/>
      <w:r w:rsidR="00C57149" w:rsidRPr="00563FD8">
        <w:rPr>
          <w:color w:val="414B5B"/>
        </w:rPr>
        <w:t>cho</w:t>
      </w:r>
      <w:proofErr w:type="spellEnd"/>
      <w:r w:rsidR="00C57149" w:rsidRPr="00563FD8">
        <w:rPr>
          <w:color w:val="414B5B"/>
        </w:rPr>
        <w:t xml:space="preserve"> </w:t>
      </w:r>
      <w:proofErr w:type="spellStart"/>
      <w:r w:rsidR="00C57149" w:rsidRPr="00563FD8">
        <w:rPr>
          <w:color w:val="414B5B"/>
        </w:rPr>
        <w:t>thấy</w:t>
      </w:r>
      <w:proofErr w:type="spellEnd"/>
      <w:r w:rsidR="00C57149" w:rsidRPr="00563FD8">
        <w:rPr>
          <w:color w:val="414B5B"/>
        </w:rPr>
        <w:t xml:space="preserve"> </w:t>
      </w:r>
      <w:proofErr w:type="spellStart"/>
      <w:r w:rsidR="00C57149" w:rsidRPr="00563FD8">
        <w:rPr>
          <w:color w:val="414B5B"/>
        </w:rPr>
        <w:t>tính</w:t>
      </w:r>
      <w:proofErr w:type="spellEnd"/>
      <w:r w:rsidR="00C57149" w:rsidRPr="00563FD8">
        <w:rPr>
          <w:color w:val="414B5B"/>
        </w:rPr>
        <w:t xml:space="preserve"> </w:t>
      </w:r>
      <w:proofErr w:type="spellStart"/>
      <w:r w:rsidR="00C57149" w:rsidRPr="00563FD8">
        <w:rPr>
          <w:color w:val="414B5B"/>
        </w:rPr>
        <w:t>khả</w:t>
      </w:r>
      <w:proofErr w:type="spellEnd"/>
      <w:r w:rsidR="00C57149" w:rsidRPr="00563FD8">
        <w:rPr>
          <w:color w:val="414B5B"/>
        </w:rPr>
        <w:t xml:space="preserve"> </w:t>
      </w:r>
      <w:proofErr w:type="spellStart"/>
      <w:r w:rsidR="00C57149" w:rsidRPr="00563FD8">
        <w:rPr>
          <w:color w:val="414B5B"/>
        </w:rPr>
        <w:t>thi</w:t>
      </w:r>
      <w:proofErr w:type="spellEnd"/>
      <w:r w:rsidR="00C57149" w:rsidRPr="00563FD8">
        <w:rPr>
          <w:color w:val="414B5B"/>
        </w:rPr>
        <w:t xml:space="preserve"> </w:t>
      </w:r>
      <w:proofErr w:type="spellStart"/>
      <w:r w:rsidR="00C57149" w:rsidRPr="00563FD8">
        <w:rPr>
          <w:color w:val="414B5B"/>
        </w:rPr>
        <w:t>của</w:t>
      </w:r>
      <w:proofErr w:type="spellEnd"/>
      <w:r w:rsidR="00C57149" w:rsidRPr="00563FD8">
        <w:rPr>
          <w:color w:val="414B5B"/>
        </w:rPr>
        <w:t xml:space="preserve"> </w:t>
      </w:r>
      <w:proofErr w:type="spellStart"/>
      <w:r w:rsidR="00C57149" w:rsidRPr="00563FD8">
        <w:rPr>
          <w:color w:val="414B5B"/>
        </w:rPr>
        <w:t>việc</w:t>
      </w:r>
      <w:proofErr w:type="spellEnd"/>
      <w:r w:rsidR="00C57149" w:rsidRPr="00563FD8">
        <w:rPr>
          <w:color w:val="414B5B"/>
        </w:rPr>
        <w:t xml:space="preserve"> </w:t>
      </w:r>
      <w:proofErr w:type="spellStart"/>
      <w:r w:rsidR="00C57149" w:rsidRPr="00563FD8">
        <w:rPr>
          <w:color w:val="414B5B"/>
        </w:rPr>
        <w:t>kinh</w:t>
      </w:r>
      <w:proofErr w:type="spellEnd"/>
      <w:r w:rsidR="00C57149" w:rsidRPr="00563FD8">
        <w:rPr>
          <w:color w:val="414B5B"/>
        </w:rPr>
        <w:t xml:space="preserve"> </w:t>
      </w:r>
      <w:proofErr w:type="spellStart"/>
      <w:r w:rsidR="00C57149" w:rsidRPr="00563FD8">
        <w:rPr>
          <w:color w:val="414B5B"/>
        </w:rPr>
        <w:t>doanh</w:t>
      </w:r>
      <w:proofErr w:type="spellEnd"/>
      <w:r>
        <w:rPr>
          <w:color w:val="414B5B"/>
        </w:rPr>
        <w:t xml:space="preserve"> </w:t>
      </w:r>
      <w:proofErr w:type="spellStart"/>
      <w:r>
        <w:rPr>
          <w:color w:val="414B5B"/>
        </w:rPr>
        <w:t>cũng</w:t>
      </w:r>
      <w:proofErr w:type="spellEnd"/>
      <w:r>
        <w:rPr>
          <w:color w:val="414B5B"/>
        </w:rPr>
        <w:t xml:space="preserve"> </w:t>
      </w:r>
      <w:proofErr w:type="spellStart"/>
      <w:r>
        <w:rPr>
          <w:color w:val="414B5B"/>
        </w:rPr>
        <w:t>như</w:t>
      </w:r>
      <w:proofErr w:type="spellEnd"/>
      <w:r>
        <w:rPr>
          <w:color w:val="414B5B"/>
        </w:rPr>
        <w:t xml:space="preserve"> </w:t>
      </w:r>
      <w:proofErr w:type="spellStart"/>
      <w:r>
        <w:rPr>
          <w:color w:val="414B5B"/>
        </w:rPr>
        <w:t>khả</w:t>
      </w:r>
      <w:proofErr w:type="spellEnd"/>
      <w:r>
        <w:rPr>
          <w:color w:val="414B5B"/>
        </w:rPr>
        <w:t xml:space="preserve"> </w:t>
      </w:r>
      <w:proofErr w:type="spellStart"/>
      <w:r>
        <w:rPr>
          <w:color w:val="414B5B"/>
        </w:rPr>
        <w:t>năng</w:t>
      </w:r>
      <w:proofErr w:type="spellEnd"/>
      <w:r>
        <w:rPr>
          <w:color w:val="414B5B"/>
        </w:rPr>
        <w:t xml:space="preserve"> </w:t>
      </w:r>
      <w:proofErr w:type="spellStart"/>
      <w:r>
        <w:rPr>
          <w:color w:val="414B5B"/>
        </w:rPr>
        <w:t>kêu</w:t>
      </w:r>
      <w:proofErr w:type="spellEnd"/>
      <w:r>
        <w:rPr>
          <w:color w:val="414B5B"/>
        </w:rPr>
        <w:t xml:space="preserve"> </w:t>
      </w:r>
      <w:proofErr w:type="spellStart"/>
      <w:r>
        <w:rPr>
          <w:color w:val="414B5B"/>
        </w:rPr>
        <w:t>gọi</w:t>
      </w:r>
      <w:proofErr w:type="spellEnd"/>
      <w:r>
        <w:rPr>
          <w:color w:val="414B5B"/>
        </w:rPr>
        <w:t xml:space="preserve"> </w:t>
      </w:r>
      <w:proofErr w:type="spellStart"/>
      <w:r>
        <w:rPr>
          <w:color w:val="414B5B"/>
        </w:rPr>
        <w:t>đầu</w:t>
      </w:r>
      <w:proofErr w:type="spellEnd"/>
      <w:r>
        <w:rPr>
          <w:color w:val="414B5B"/>
        </w:rPr>
        <w:t xml:space="preserve"> </w:t>
      </w:r>
      <w:proofErr w:type="spellStart"/>
      <w:r>
        <w:rPr>
          <w:color w:val="414B5B"/>
        </w:rPr>
        <w:t>tư</w:t>
      </w:r>
      <w:proofErr w:type="spellEnd"/>
      <w:r>
        <w:rPr>
          <w:color w:val="414B5B"/>
        </w:rPr>
        <w:t xml:space="preserve"> </w:t>
      </w:r>
      <w:proofErr w:type="spellStart"/>
      <w:r>
        <w:rPr>
          <w:color w:val="414B5B"/>
        </w:rPr>
        <w:t>cho</w:t>
      </w:r>
      <w:proofErr w:type="spellEnd"/>
      <w:r>
        <w:rPr>
          <w:color w:val="414B5B"/>
        </w:rPr>
        <w:t xml:space="preserve"> </w:t>
      </w:r>
      <w:proofErr w:type="spellStart"/>
      <w:r>
        <w:rPr>
          <w:color w:val="414B5B"/>
        </w:rPr>
        <w:t>dự</w:t>
      </w:r>
      <w:proofErr w:type="spellEnd"/>
      <w:r>
        <w:rPr>
          <w:color w:val="414B5B"/>
        </w:rPr>
        <w:t xml:space="preserve"> </w:t>
      </w:r>
      <w:proofErr w:type="spellStart"/>
      <w:r>
        <w:rPr>
          <w:color w:val="414B5B"/>
        </w:rPr>
        <w:t>án</w:t>
      </w:r>
      <w:proofErr w:type="spellEnd"/>
      <w:r>
        <w:rPr>
          <w:color w:val="414B5B"/>
        </w:rPr>
        <w:t>.</w:t>
      </w:r>
      <w:r w:rsidR="002A4684">
        <w:rPr>
          <w:color w:val="414B5B"/>
        </w:rPr>
        <w:t xml:space="preserve"> </w:t>
      </w:r>
      <w:proofErr w:type="spellStart"/>
      <w:r w:rsidR="002A4684">
        <w:rPr>
          <w:color w:val="414B5B"/>
        </w:rPr>
        <w:t>Cần</w:t>
      </w:r>
      <w:proofErr w:type="spellEnd"/>
      <w:r w:rsidR="002A4684">
        <w:rPr>
          <w:color w:val="414B5B"/>
        </w:rPr>
        <w:t xml:space="preserve"> </w:t>
      </w:r>
      <w:proofErr w:type="spellStart"/>
      <w:r w:rsidR="002A4684">
        <w:rPr>
          <w:color w:val="414B5B"/>
        </w:rPr>
        <w:t>lập</w:t>
      </w:r>
      <w:proofErr w:type="spellEnd"/>
      <w:r w:rsidR="002A4684">
        <w:rPr>
          <w:color w:val="414B5B"/>
        </w:rPr>
        <w:t xml:space="preserve"> </w:t>
      </w:r>
      <w:proofErr w:type="spellStart"/>
      <w:r w:rsidR="002A4684">
        <w:rPr>
          <w:color w:val="414B5B"/>
        </w:rPr>
        <w:t>bảng</w:t>
      </w:r>
      <w:proofErr w:type="spellEnd"/>
      <w:r w:rsidR="002A4684">
        <w:rPr>
          <w:color w:val="414B5B"/>
        </w:rPr>
        <w:t xml:space="preserve"> </w:t>
      </w:r>
      <w:proofErr w:type="spellStart"/>
      <w:r w:rsidR="002A4684">
        <w:rPr>
          <w:color w:val="414B5B"/>
        </w:rPr>
        <w:t>tính</w:t>
      </w:r>
      <w:proofErr w:type="spellEnd"/>
      <w:r w:rsidR="002A4684">
        <w:rPr>
          <w:color w:val="414B5B"/>
        </w:rPr>
        <w:t xml:space="preserve"> </w:t>
      </w:r>
      <w:proofErr w:type="spellStart"/>
      <w:r w:rsidR="002A4684">
        <w:rPr>
          <w:color w:val="414B5B"/>
        </w:rPr>
        <w:t>toán</w:t>
      </w:r>
      <w:proofErr w:type="spellEnd"/>
      <w:r w:rsidR="002A4684">
        <w:rPr>
          <w:color w:val="414B5B"/>
        </w:rPr>
        <w:t xml:space="preserve"> </w:t>
      </w:r>
      <w:proofErr w:type="spellStart"/>
      <w:r w:rsidR="002A4684">
        <w:rPr>
          <w:color w:val="414B5B"/>
        </w:rPr>
        <w:t>chị</w:t>
      </w:r>
      <w:proofErr w:type="spellEnd"/>
      <w:r w:rsidR="002A4684">
        <w:rPr>
          <w:color w:val="414B5B"/>
        </w:rPr>
        <w:t xml:space="preserve"> </w:t>
      </w:r>
      <w:proofErr w:type="spellStart"/>
      <w:r w:rsidR="002A4684">
        <w:rPr>
          <w:color w:val="414B5B"/>
        </w:rPr>
        <w:t>phí</w:t>
      </w:r>
      <w:proofErr w:type="spellEnd"/>
      <w:r w:rsidR="002A4684">
        <w:rPr>
          <w:color w:val="414B5B"/>
        </w:rPr>
        <w:t xml:space="preserve"> ban </w:t>
      </w:r>
      <w:proofErr w:type="spellStart"/>
      <w:r w:rsidR="002A4684">
        <w:rPr>
          <w:color w:val="414B5B"/>
        </w:rPr>
        <w:t>đầu</w:t>
      </w:r>
      <w:proofErr w:type="spellEnd"/>
    </w:p>
    <w:tbl>
      <w:tblPr>
        <w:tblStyle w:val="TableGrid"/>
        <w:tblW w:w="0" w:type="auto"/>
        <w:tblLook w:val="04A0" w:firstRow="1" w:lastRow="0" w:firstColumn="1" w:lastColumn="0" w:noHBand="0" w:noVBand="1"/>
      </w:tblPr>
      <w:tblGrid>
        <w:gridCol w:w="648"/>
        <w:gridCol w:w="2270"/>
        <w:gridCol w:w="1138"/>
        <w:gridCol w:w="934"/>
        <w:gridCol w:w="1215"/>
        <w:gridCol w:w="3145"/>
      </w:tblGrid>
      <w:tr w:rsidR="002A4684" w14:paraId="1221BD9A" w14:textId="77777777" w:rsidTr="002A4684">
        <w:tc>
          <w:tcPr>
            <w:tcW w:w="648" w:type="dxa"/>
          </w:tcPr>
          <w:p w14:paraId="01E0FC9C" w14:textId="39042611" w:rsidR="002A4684" w:rsidRDefault="002A4684" w:rsidP="00C57149">
            <w:pPr>
              <w:pStyle w:val="NormalWeb"/>
              <w:spacing w:before="0" w:beforeAutospacing="0" w:after="300" w:afterAutospacing="0" w:line="375" w:lineRule="atLeast"/>
              <w:rPr>
                <w:color w:val="414B5B"/>
              </w:rPr>
            </w:pPr>
            <w:r>
              <w:rPr>
                <w:color w:val="414B5B"/>
              </w:rPr>
              <w:t>TT</w:t>
            </w:r>
          </w:p>
        </w:tc>
        <w:tc>
          <w:tcPr>
            <w:tcW w:w="2270" w:type="dxa"/>
          </w:tcPr>
          <w:p w14:paraId="2F479C2E" w14:textId="17AFACC5" w:rsidR="002A4684" w:rsidRDefault="002A4684" w:rsidP="00C57149">
            <w:pPr>
              <w:pStyle w:val="NormalWeb"/>
              <w:spacing w:before="0" w:beforeAutospacing="0" w:after="300" w:afterAutospacing="0" w:line="375" w:lineRule="atLeast"/>
              <w:rPr>
                <w:color w:val="414B5B"/>
              </w:rPr>
            </w:pPr>
            <w:r>
              <w:rPr>
                <w:color w:val="414B5B"/>
              </w:rPr>
              <w:t xml:space="preserve">Danh </w:t>
            </w:r>
            <w:proofErr w:type="spellStart"/>
            <w:r>
              <w:rPr>
                <w:color w:val="414B5B"/>
              </w:rPr>
              <w:t>mục</w:t>
            </w:r>
            <w:proofErr w:type="spellEnd"/>
            <w:r>
              <w:rPr>
                <w:color w:val="414B5B"/>
              </w:rPr>
              <w:t xml:space="preserve"> </w:t>
            </w:r>
          </w:p>
        </w:tc>
        <w:tc>
          <w:tcPr>
            <w:tcW w:w="1138" w:type="dxa"/>
          </w:tcPr>
          <w:p w14:paraId="693F4A55" w14:textId="18C195D5" w:rsidR="002A4684" w:rsidRDefault="002A4684" w:rsidP="00C57149">
            <w:pPr>
              <w:pStyle w:val="NormalWeb"/>
              <w:spacing w:before="0" w:beforeAutospacing="0" w:after="300" w:afterAutospacing="0" w:line="375" w:lineRule="atLeast"/>
              <w:rPr>
                <w:color w:val="414B5B"/>
              </w:rPr>
            </w:pPr>
            <w:proofErr w:type="spellStart"/>
            <w:r>
              <w:rPr>
                <w:color w:val="414B5B"/>
              </w:rPr>
              <w:t>Đơn</w:t>
            </w:r>
            <w:proofErr w:type="spellEnd"/>
            <w:r>
              <w:rPr>
                <w:color w:val="414B5B"/>
              </w:rPr>
              <w:t xml:space="preserve"> </w:t>
            </w:r>
            <w:proofErr w:type="spellStart"/>
            <w:r>
              <w:rPr>
                <w:color w:val="414B5B"/>
              </w:rPr>
              <w:t>vị</w:t>
            </w:r>
            <w:proofErr w:type="spellEnd"/>
            <w:r>
              <w:rPr>
                <w:color w:val="414B5B"/>
              </w:rPr>
              <w:t xml:space="preserve"> </w:t>
            </w:r>
            <w:proofErr w:type="spellStart"/>
            <w:r>
              <w:rPr>
                <w:color w:val="414B5B"/>
              </w:rPr>
              <w:t>tính</w:t>
            </w:r>
            <w:proofErr w:type="spellEnd"/>
          </w:p>
        </w:tc>
        <w:tc>
          <w:tcPr>
            <w:tcW w:w="934" w:type="dxa"/>
          </w:tcPr>
          <w:p w14:paraId="3C138382" w14:textId="0B9B42D1" w:rsidR="002A4684" w:rsidRDefault="002A4684" w:rsidP="00C57149">
            <w:pPr>
              <w:pStyle w:val="NormalWeb"/>
              <w:spacing w:before="0" w:beforeAutospacing="0" w:after="300" w:afterAutospacing="0" w:line="375" w:lineRule="atLeast"/>
              <w:rPr>
                <w:color w:val="414B5B"/>
              </w:rPr>
            </w:pPr>
            <w:proofErr w:type="spellStart"/>
            <w:r>
              <w:rPr>
                <w:color w:val="414B5B"/>
              </w:rPr>
              <w:t>Đơn</w:t>
            </w:r>
            <w:proofErr w:type="spellEnd"/>
            <w:r>
              <w:rPr>
                <w:color w:val="414B5B"/>
              </w:rPr>
              <w:t xml:space="preserve"> </w:t>
            </w:r>
            <w:proofErr w:type="spellStart"/>
            <w:r>
              <w:rPr>
                <w:color w:val="414B5B"/>
              </w:rPr>
              <w:t>giá</w:t>
            </w:r>
            <w:proofErr w:type="spellEnd"/>
          </w:p>
        </w:tc>
        <w:tc>
          <w:tcPr>
            <w:tcW w:w="1215" w:type="dxa"/>
          </w:tcPr>
          <w:p w14:paraId="12FB4066" w14:textId="04E855A6" w:rsidR="002A4684" w:rsidRDefault="002A4684" w:rsidP="00C57149">
            <w:pPr>
              <w:pStyle w:val="NormalWeb"/>
              <w:spacing w:before="0" w:beforeAutospacing="0" w:after="300" w:afterAutospacing="0" w:line="375" w:lineRule="atLeast"/>
              <w:rPr>
                <w:color w:val="414B5B"/>
              </w:rPr>
            </w:pPr>
            <w:proofErr w:type="spellStart"/>
            <w:r>
              <w:rPr>
                <w:color w:val="414B5B"/>
              </w:rPr>
              <w:t>Số</w:t>
            </w:r>
            <w:proofErr w:type="spellEnd"/>
            <w:r>
              <w:rPr>
                <w:color w:val="414B5B"/>
              </w:rPr>
              <w:t xml:space="preserve"> </w:t>
            </w:r>
            <w:proofErr w:type="spellStart"/>
            <w:r>
              <w:rPr>
                <w:color w:val="414B5B"/>
              </w:rPr>
              <w:t>lượng</w:t>
            </w:r>
            <w:proofErr w:type="spellEnd"/>
          </w:p>
        </w:tc>
        <w:tc>
          <w:tcPr>
            <w:tcW w:w="3145" w:type="dxa"/>
          </w:tcPr>
          <w:p w14:paraId="53A8E9E4" w14:textId="248F8EAC" w:rsidR="002A4684" w:rsidRDefault="002A4684" w:rsidP="00C57149">
            <w:pPr>
              <w:pStyle w:val="NormalWeb"/>
              <w:spacing w:before="0" w:beforeAutospacing="0" w:after="300" w:afterAutospacing="0" w:line="375" w:lineRule="atLeast"/>
              <w:rPr>
                <w:color w:val="414B5B"/>
              </w:rPr>
            </w:pPr>
            <w:r>
              <w:rPr>
                <w:color w:val="414B5B"/>
              </w:rPr>
              <w:t xml:space="preserve">Chi </w:t>
            </w:r>
            <w:proofErr w:type="spellStart"/>
            <w:r>
              <w:rPr>
                <w:color w:val="414B5B"/>
              </w:rPr>
              <w:t>phí</w:t>
            </w:r>
            <w:proofErr w:type="spellEnd"/>
          </w:p>
        </w:tc>
      </w:tr>
      <w:tr w:rsidR="002A4684" w14:paraId="74EB06F5" w14:textId="77777777" w:rsidTr="002A4684">
        <w:tc>
          <w:tcPr>
            <w:tcW w:w="648" w:type="dxa"/>
          </w:tcPr>
          <w:p w14:paraId="33737465" w14:textId="326118A8" w:rsidR="002A4684" w:rsidRDefault="002A4684" w:rsidP="00C57149">
            <w:pPr>
              <w:pStyle w:val="NormalWeb"/>
              <w:spacing w:before="0" w:beforeAutospacing="0" w:after="300" w:afterAutospacing="0" w:line="375" w:lineRule="atLeast"/>
              <w:rPr>
                <w:color w:val="414B5B"/>
              </w:rPr>
            </w:pPr>
            <w:r>
              <w:rPr>
                <w:color w:val="414B5B"/>
              </w:rPr>
              <w:t>1</w:t>
            </w:r>
          </w:p>
        </w:tc>
        <w:tc>
          <w:tcPr>
            <w:tcW w:w="2270" w:type="dxa"/>
          </w:tcPr>
          <w:p w14:paraId="6F450A0D" w14:textId="6AF267AE" w:rsidR="002A4684" w:rsidRDefault="000A28DC" w:rsidP="00C57149">
            <w:pPr>
              <w:pStyle w:val="NormalWeb"/>
              <w:spacing w:before="0" w:beforeAutospacing="0" w:after="300" w:afterAutospacing="0" w:line="375" w:lineRule="atLeast"/>
              <w:rPr>
                <w:color w:val="414B5B"/>
              </w:rPr>
            </w:pPr>
            <w:proofErr w:type="spellStart"/>
            <w:r>
              <w:rPr>
                <w:color w:val="414B5B"/>
              </w:rPr>
              <w:t>Cơ</w:t>
            </w:r>
            <w:proofErr w:type="spellEnd"/>
            <w:r>
              <w:rPr>
                <w:color w:val="414B5B"/>
              </w:rPr>
              <w:t xml:space="preserve"> sở VC</w:t>
            </w:r>
          </w:p>
        </w:tc>
        <w:tc>
          <w:tcPr>
            <w:tcW w:w="1138" w:type="dxa"/>
          </w:tcPr>
          <w:p w14:paraId="469F79E0" w14:textId="77777777" w:rsidR="002A4684" w:rsidRDefault="002A4684" w:rsidP="00C57149">
            <w:pPr>
              <w:pStyle w:val="NormalWeb"/>
              <w:spacing w:before="0" w:beforeAutospacing="0" w:after="300" w:afterAutospacing="0" w:line="375" w:lineRule="atLeast"/>
              <w:rPr>
                <w:color w:val="414B5B"/>
              </w:rPr>
            </w:pPr>
          </w:p>
        </w:tc>
        <w:tc>
          <w:tcPr>
            <w:tcW w:w="934" w:type="dxa"/>
          </w:tcPr>
          <w:p w14:paraId="6F13689A" w14:textId="77777777" w:rsidR="002A4684" w:rsidRDefault="002A4684" w:rsidP="00C57149">
            <w:pPr>
              <w:pStyle w:val="NormalWeb"/>
              <w:spacing w:before="0" w:beforeAutospacing="0" w:after="300" w:afterAutospacing="0" w:line="375" w:lineRule="atLeast"/>
              <w:rPr>
                <w:color w:val="414B5B"/>
              </w:rPr>
            </w:pPr>
          </w:p>
        </w:tc>
        <w:tc>
          <w:tcPr>
            <w:tcW w:w="1215" w:type="dxa"/>
          </w:tcPr>
          <w:p w14:paraId="40C60440" w14:textId="77777777" w:rsidR="002A4684" w:rsidRDefault="002A4684" w:rsidP="00C57149">
            <w:pPr>
              <w:pStyle w:val="NormalWeb"/>
              <w:spacing w:before="0" w:beforeAutospacing="0" w:after="300" w:afterAutospacing="0" w:line="375" w:lineRule="atLeast"/>
              <w:rPr>
                <w:color w:val="414B5B"/>
              </w:rPr>
            </w:pPr>
          </w:p>
        </w:tc>
        <w:tc>
          <w:tcPr>
            <w:tcW w:w="3145" w:type="dxa"/>
          </w:tcPr>
          <w:p w14:paraId="56A0E12B" w14:textId="4BE23988" w:rsidR="002A4684" w:rsidRDefault="002A4684" w:rsidP="00C57149">
            <w:pPr>
              <w:pStyle w:val="NormalWeb"/>
              <w:spacing w:before="0" w:beforeAutospacing="0" w:after="300" w:afterAutospacing="0" w:line="375" w:lineRule="atLeast"/>
              <w:rPr>
                <w:color w:val="414B5B"/>
              </w:rPr>
            </w:pPr>
          </w:p>
        </w:tc>
      </w:tr>
      <w:tr w:rsidR="002A4684" w14:paraId="6DE9775C" w14:textId="77777777" w:rsidTr="002A4684">
        <w:tc>
          <w:tcPr>
            <w:tcW w:w="648" w:type="dxa"/>
          </w:tcPr>
          <w:p w14:paraId="7776EB1F" w14:textId="51FBAA0A" w:rsidR="002A4684" w:rsidRDefault="002A4684" w:rsidP="00C57149">
            <w:pPr>
              <w:pStyle w:val="NormalWeb"/>
              <w:spacing w:before="0" w:beforeAutospacing="0" w:after="300" w:afterAutospacing="0" w:line="375" w:lineRule="atLeast"/>
              <w:rPr>
                <w:color w:val="414B5B"/>
              </w:rPr>
            </w:pPr>
            <w:r>
              <w:rPr>
                <w:color w:val="414B5B"/>
              </w:rPr>
              <w:t>2</w:t>
            </w:r>
          </w:p>
        </w:tc>
        <w:tc>
          <w:tcPr>
            <w:tcW w:w="2270" w:type="dxa"/>
          </w:tcPr>
          <w:p w14:paraId="282709DC" w14:textId="13E9E7D9" w:rsidR="002A4684" w:rsidRDefault="000A28DC" w:rsidP="00C57149">
            <w:pPr>
              <w:pStyle w:val="NormalWeb"/>
              <w:spacing w:before="0" w:beforeAutospacing="0" w:after="300" w:afterAutospacing="0" w:line="375" w:lineRule="atLeast"/>
              <w:rPr>
                <w:color w:val="414B5B"/>
              </w:rPr>
            </w:pPr>
            <w:r>
              <w:rPr>
                <w:color w:val="414B5B"/>
              </w:rPr>
              <w:t xml:space="preserve">Trang </w:t>
            </w:r>
            <w:proofErr w:type="spellStart"/>
            <w:r>
              <w:rPr>
                <w:color w:val="414B5B"/>
              </w:rPr>
              <w:t>thiết</w:t>
            </w:r>
            <w:proofErr w:type="spellEnd"/>
            <w:r>
              <w:rPr>
                <w:color w:val="414B5B"/>
              </w:rPr>
              <w:t xml:space="preserve"> </w:t>
            </w:r>
            <w:proofErr w:type="spellStart"/>
            <w:r>
              <w:rPr>
                <w:color w:val="414B5B"/>
              </w:rPr>
              <w:t>bị</w:t>
            </w:r>
            <w:proofErr w:type="spellEnd"/>
          </w:p>
        </w:tc>
        <w:tc>
          <w:tcPr>
            <w:tcW w:w="1138" w:type="dxa"/>
          </w:tcPr>
          <w:p w14:paraId="7CB211AA" w14:textId="77777777" w:rsidR="002A4684" w:rsidRDefault="002A4684" w:rsidP="00C57149">
            <w:pPr>
              <w:pStyle w:val="NormalWeb"/>
              <w:spacing w:before="0" w:beforeAutospacing="0" w:after="300" w:afterAutospacing="0" w:line="375" w:lineRule="atLeast"/>
              <w:rPr>
                <w:color w:val="414B5B"/>
              </w:rPr>
            </w:pPr>
          </w:p>
        </w:tc>
        <w:tc>
          <w:tcPr>
            <w:tcW w:w="934" w:type="dxa"/>
          </w:tcPr>
          <w:p w14:paraId="565C914E" w14:textId="77777777" w:rsidR="002A4684" w:rsidRDefault="002A4684" w:rsidP="00C57149">
            <w:pPr>
              <w:pStyle w:val="NormalWeb"/>
              <w:spacing w:before="0" w:beforeAutospacing="0" w:after="300" w:afterAutospacing="0" w:line="375" w:lineRule="atLeast"/>
              <w:rPr>
                <w:color w:val="414B5B"/>
              </w:rPr>
            </w:pPr>
          </w:p>
        </w:tc>
        <w:tc>
          <w:tcPr>
            <w:tcW w:w="1215" w:type="dxa"/>
          </w:tcPr>
          <w:p w14:paraId="510E2225" w14:textId="77777777" w:rsidR="002A4684" w:rsidRDefault="002A4684" w:rsidP="00C57149">
            <w:pPr>
              <w:pStyle w:val="NormalWeb"/>
              <w:spacing w:before="0" w:beforeAutospacing="0" w:after="300" w:afterAutospacing="0" w:line="375" w:lineRule="atLeast"/>
              <w:rPr>
                <w:color w:val="414B5B"/>
              </w:rPr>
            </w:pPr>
          </w:p>
        </w:tc>
        <w:tc>
          <w:tcPr>
            <w:tcW w:w="3145" w:type="dxa"/>
          </w:tcPr>
          <w:p w14:paraId="383F4291" w14:textId="079DF008" w:rsidR="002A4684" w:rsidRDefault="002A4684" w:rsidP="00C57149">
            <w:pPr>
              <w:pStyle w:val="NormalWeb"/>
              <w:spacing w:before="0" w:beforeAutospacing="0" w:after="300" w:afterAutospacing="0" w:line="375" w:lineRule="atLeast"/>
              <w:rPr>
                <w:color w:val="414B5B"/>
              </w:rPr>
            </w:pPr>
          </w:p>
        </w:tc>
      </w:tr>
      <w:tr w:rsidR="002A4684" w14:paraId="279A2043" w14:textId="77777777" w:rsidTr="002A4684">
        <w:tc>
          <w:tcPr>
            <w:tcW w:w="648" w:type="dxa"/>
          </w:tcPr>
          <w:p w14:paraId="050086CE" w14:textId="3D637336" w:rsidR="002A4684" w:rsidRDefault="000A28DC" w:rsidP="00C57149">
            <w:pPr>
              <w:pStyle w:val="NormalWeb"/>
              <w:spacing w:before="0" w:beforeAutospacing="0" w:after="300" w:afterAutospacing="0" w:line="375" w:lineRule="atLeast"/>
              <w:rPr>
                <w:color w:val="414B5B"/>
              </w:rPr>
            </w:pPr>
            <w:r>
              <w:rPr>
                <w:color w:val="414B5B"/>
              </w:rPr>
              <w:t>3</w:t>
            </w:r>
          </w:p>
        </w:tc>
        <w:tc>
          <w:tcPr>
            <w:tcW w:w="2270" w:type="dxa"/>
          </w:tcPr>
          <w:p w14:paraId="004043FD" w14:textId="401CF93C" w:rsidR="002A4684" w:rsidRDefault="000A28DC" w:rsidP="00C57149">
            <w:pPr>
              <w:pStyle w:val="NormalWeb"/>
              <w:spacing w:before="0" w:beforeAutospacing="0" w:after="300" w:afterAutospacing="0" w:line="375" w:lineRule="atLeast"/>
              <w:rPr>
                <w:color w:val="414B5B"/>
              </w:rPr>
            </w:pPr>
            <w:proofErr w:type="spellStart"/>
            <w:r>
              <w:rPr>
                <w:color w:val="414B5B"/>
              </w:rPr>
              <w:t>Vốn</w:t>
            </w:r>
            <w:proofErr w:type="spellEnd"/>
            <w:r>
              <w:rPr>
                <w:color w:val="414B5B"/>
              </w:rPr>
              <w:t xml:space="preserve"> </w:t>
            </w:r>
            <w:proofErr w:type="spellStart"/>
            <w:r>
              <w:rPr>
                <w:color w:val="414B5B"/>
              </w:rPr>
              <w:t>lưu</w:t>
            </w:r>
            <w:proofErr w:type="spellEnd"/>
            <w:r>
              <w:rPr>
                <w:color w:val="414B5B"/>
              </w:rPr>
              <w:t xml:space="preserve"> </w:t>
            </w:r>
            <w:proofErr w:type="spellStart"/>
            <w:r>
              <w:rPr>
                <w:color w:val="414B5B"/>
              </w:rPr>
              <w:t>động</w:t>
            </w:r>
            <w:proofErr w:type="spellEnd"/>
          </w:p>
        </w:tc>
        <w:tc>
          <w:tcPr>
            <w:tcW w:w="1138" w:type="dxa"/>
          </w:tcPr>
          <w:p w14:paraId="3C7CE866" w14:textId="77777777" w:rsidR="002A4684" w:rsidRDefault="002A4684" w:rsidP="00C57149">
            <w:pPr>
              <w:pStyle w:val="NormalWeb"/>
              <w:spacing w:before="0" w:beforeAutospacing="0" w:after="300" w:afterAutospacing="0" w:line="375" w:lineRule="atLeast"/>
              <w:rPr>
                <w:color w:val="414B5B"/>
              </w:rPr>
            </w:pPr>
          </w:p>
        </w:tc>
        <w:tc>
          <w:tcPr>
            <w:tcW w:w="934" w:type="dxa"/>
          </w:tcPr>
          <w:p w14:paraId="1EEC6055" w14:textId="77777777" w:rsidR="002A4684" w:rsidRDefault="002A4684" w:rsidP="00C57149">
            <w:pPr>
              <w:pStyle w:val="NormalWeb"/>
              <w:spacing w:before="0" w:beforeAutospacing="0" w:after="300" w:afterAutospacing="0" w:line="375" w:lineRule="atLeast"/>
              <w:rPr>
                <w:color w:val="414B5B"/>
              </w:rPr>
            </w:pPr>
          </w:p>
        </w:tc>
        <w:tc>
          <w:tcPr>
            <w:tcW w:w="1215" w:type="dxa"/>
          </w:tcPr>
          <w:p w14:paraId="1EB76AA8" w14:textId="77777777" w:rsidR="002A4684" w:rsidRDefault="002A4684" w:rsidP="00C57149">
            <w:pPr>
              <w:pStyle w:val="NormalWeb"/>
              <w:spacing w:before="0" w:beforeAutospacing="0" w:after="300" w:afterAutospacing="0" w:line="375" w:lineRule="atLeast"/>
              <w:rPr>
                <w:color w:val="414B5B"/>
              </w:rPr>
            </w:pPr>
          </w:p>
        </w:tc>
        <w:tc>
          <w:tcPr>
            <w:tcW w:w="3145" w:type="dxa"/>
          </w:tcPr>
          <w:p w14:paraId="6D38657B" w14:textId="2640CAF9" w:rsidR="002A4684" w:rsidRDefault="002A4684" w:rsidP="00C57149">
            <w:pPr>
              <w:pStyle w:val="NormalWeb"/>
              <w:spacing w:before="0" w:beforeAutospacing="0" w:after="300" w:afterAutospacing="0" w:line="375" w:lineRule="atLeast"/>
              <w:rPr>
                <w:color w:val="414B5B"/>
              </w:rPr>
            </w:pPr>
          </w:p>
        </w:tc>
      </w:tr>
      <w:tr w:rsidR="000A28DC" w14:paraId="1C02A799" w14:textId="77777777" w:rsidTr="002A4684">
        <w:tc>
          <w:tcPr>
            <w:tcW w:w="648" w:type="dxa"/>
          </w:tcPr>
          <w:p w14:paraId="02782983" w14:textId="4770AD12" w:rsidR="000A28DC" w:rsidRDefault="000A28DC" w:rsidP="00C57149">
            <w:pPr>
              <w:pStyle w:val="NormalWeb"/>
              <w:spacing w:before="0" w:beforeAutospacing="0" w:after="300" w:afterAutospacing="0" w:line="375" w:lineRule="atLeast"/>
              <w:rPr>
                <w:color w:val="414B5B"/>
              </w:rPr>
            </w:pPr>
            <w:r>
              <w:rPr>
                <w:color w:val="414B5B"/>
              </w:rPr>
              <w:t>…..</w:t>
            </w:r>
          </w:p>
        </w:tc>
        <w:tc>
          <w:tcPr>
            <w:tcW w:w="2270" w:type="dxa"/>
          </w:tcPr>
          <w:p w14:paraId="56DD2815" w14:textId="1DB2E48C" w:rsidR="000A28DC" w:rsidRDefault="000A28DC" w:rsidP="00C57149">
            <w:pPr>
              <w:pStyle w:val="NormalWeb"/>
              <w:spacing w:before="0" w:beforeAutospacing="0" w:after="300" w:afterAutospacing="0" w:line="375" w:lineRule="atLeast"/>
              <w:rPr>
                <w:color w:val="414B5B"/>
              </w:rPr>
            </w:pPr>
            <w:r>
              <w:rPr>
                <w:color w:val="414B5B"/>
              </w:rPr>
              <w:t>…………………</w:t>
            </w:r>
          </w:p>
        </w:tc>
        <w:tc>
          <w:tcPr>
            <w:tcW w:w="1138" w:type="dxa"/>
          </w:tcPr>
          <w:p w14:paraId="7D578EE2" w14:textId="77777777" w:rsidR="000A28DC" w:rsidRDefault="000A28DC" w:rsidP="00C57149">
            <w:pPr>
              <w:pStyle w:val="NormalWeb"/>
              <w:spacing w:before="0" w:beforeAutospacing="0" w:after="300" w:afterAutospacing="0" w:line="375" w:lineRule="atLeast"/>
              <w:rPr>
                <w:color w:val="414B5B"/>
              </w:rPr>
            </w:pPr>
          </w:p>
        </w:tc>
        <w:tc>
          <w:tcPr>
            <w:tcW w:w="934" w:type="dxa"/>
          </w:tcPr>
          <w:p w14:paraId="23118278" w14:textId="77777777" w:rsidR="000A28DC" w:rsidRDefault="000A28DC" w:rsidP="00C57149">
            <w:pPr>
              <w:pStyle w:val="NormalWeb"/>
              <w:spacing w:before="0" w:beforeAutospacing="0" w:after="300" w:afterAutospacing="0" w:line="375" w:lineRule="atLeast"/>
              <w:rPr>
                <w:color w:val="414B5B"/>
              </w:rPr>
            </w:pPr>
          </w:p>
        </w:tc>
        <w:tc>
          <w:tcPr>
            <w:tcW w:w="1215" w:type="dxa"/>
          </w:tcPr>
          <w:p w14:paraId="71C6ED90" w14:textId="77777777" w:rsidR="000A28DC" w:rsidRDefault="000A28DC" w:rsidP="00C57149">
            <w:pPr>
              <w:pStyle w:val="NormalWeb"/>
              <w:spacing w:before="0" w:beforeAutospacing="0" w:after="300" w:afterAutospacing="0" w:line="375" w:lineRule="atLeast"/>
              <w:rPr>
                <w:color w:val="414B5B"/>
              </w:rPr>
            </w:pPr>
          </w:p>
        </w:tc>
        <w:tc>
          <w:tcPr>
            <w:tcW w:w="3145" w:type="dxa"/>
          </w:tcPr>
          <w:p w14:paraId="7794A173" w14:textId="77777777" w:rsidR="000A28DC" w:rsidRDefault="000A28DC" w:rsidP="00C57149">
            <w:pPr>
              <w:pStyle w:val="NormalWeb"/>
              <w:spacing w:before="0" w:beforeAutospacing="0" w:after="300" w:afterAutospacing="0" w:line="375" w:lineRule="atLeast"/>
              <w:rPr>
                <w:color w:val="414B5B"/>
              </w:rPr>
            </w:pPr>
          </w:p>
        </w:tc>
      </w:tr>
      <w:tr w:rsidR="002A4684" w14:paraId="7E30AE6D" w14:textId="77777777" w:rsidTr="002A4684">
        <w:tc>
          <w:tcPr>
            <w:tcW w:w="648" w:type="dxa"/>
          </w:tcPr>
          <w:p w14:paraId="636855FC" w14:textId="77777777" w:rsidR="002A4684" w:rsidRDefault="002A4684" w:rsidP="00C57149">
            <w:pPr>
              <w:pStyle w:val="NormalWeb"/>
              <w:spacing w:before="0" w:beforeAutospacing="0" w:after="300" w:afterAutospacing="0" w:line="375" w:lineRule="atLeast"/>
              <w:rPr>
                <w:color w:val="414B5B"/>
              </w:rPr>
            </w:pPr>
          </w:p>
        </w:tc>
        <w:tc>
          <w:tcPr>
            <w:tcW w:w="2270" w:type="dxa"/>
          </w:tcPr>
          <w:p w14:paraId="34B7832F" w14:textId="4D1E1ED1" w:rsidR="002A4684" w:rsidRDefault="002A4684" w:rsidP="00C57149">
            <w:pPr>
              <w:pStyle w:val="NormalWeb"/>
              <w:spacing w:before="0" w:beforeAutospacing="0" w:after="300" w:afterAutospacing="0" w:line="375" w:lineRule="atLeast"/>
              <w:rPr>
                <w:color w:val="414B5B"/>
              </w:rPr>
            </w:pPr>
            <w:r>
              <w:rPr>
                <w:color w:val="414B5B"/>
              </w:rPr>
              <w:t>TỔNG CỘNG</w:t>
            </w:r>
          </w:p>
        </w:tc>
        <w:tc>
          <w:tcPr>
            <w:tcW w:w="1138" w:type="dxa"/>
          </w:tcPr>
          <w:p w14:paraId="7F30655B" w14:textId="77777777" w:rsidR="002A4684" w:rsidRDefault="002A4684" w:rsidP="00C57149">
            <w:pPr>
              <w:pStyle w:val="NormalWeb"/>
              <w:spacing w:before="0" w:beforeAutospacing="0" w:after="300" w:afterAutospacing="0" w:line="375" w:lineRule="atLeast"/>
              <w:rPr>
                <w:color w:val="414B5B"/>
              </w:rPr>
            </w:pPr>
          </w:p>
        </w:tc>
        <w:tc>
          <w:tcPr>
            <w:tcW w:w="934" w:type="dxa"/>
          </w:tcPr>
          <w:p w14:paraId="7EAD589A" w14:textId="77777777" w:rsidR="002A4684" w:rsidRDefault="002A4684" w:rsidP="00C57149">
            <w:pPr>
              <w:pStyle w:val="NormalWeb"/>
              <w:spacing w:before="0" w:beforeAutospacing="0" w:after="300" w:afterAutospacing="0" w:line="375" w:lineRule="atLeast"/>
              <w:rPr>
                <w:color w:val="414B5B"/>
              </w:rPr>
            </w:pPr>
          </w:p>
        </w:tc>
        <w:tc>
          <w:tcPr>
            <w:tcW w:w="1215" w:type="dxa"/>
          </w:tcPr>
          <w:p w14:paraId="5B2D1896" w14:textId="77777777" w:rsidR="002A4684" w:rsidRDefault="002A4684" w:rsidP="00C57149">
            <w:pPr>
              <w:pStyle w:val="NormalWeb"/>
              <w:spacing w:before="0" w:beforeAutospacing="0" w:after="300" w:afterAutospacing="0" w:line="375" w:lineRule="atLeast"/>
              <w:rPr>
                <w:color w:val="414B5B"/>
              </w:rPr>
            </w:pPr>
          </w:p>
        </w:tc>
        <w:tc>
          <w:tcPr>
            <w:tcW w:w="3145" w:type="dxa"/>
          </w:tcPr>
          <w:p w14:paraId="6C150A15" w14:textId="77777777" w:rsidR="002A4684" w:rsidRDefault="002A4684" w:rsidP="00C57149">
            <w:pPr>
              <w:pStyle w:val="NormalWeb"/>
              <w:spacing w:before="0" w:beforeAutospacing="0" w:after="300" w:afterAutospacing="0" w:line="375" w:lineRule="atLeast"/>
              <w:rPr>
                <w:color w:val="414B5B"/>
              </w:rPr>
            </w:pPr>
          </w:p>
        </w:tc>
      </w:tr>
    </w:tbl>
    <w:p w14:paraId="341B5599" w14:textId="77777777" w:rsidR="002A4684" w:rsidRDefault="002A4684" w:rsidP="00C57149">
      <w:pPr>
        <w:pStyle w:val="NormalWeb"/>
        <w:shd w:val="clear" w:color="auto" w:fill="FFFFFF"/>
        <w:spacing w:before="0" w:beforeAutospacing="0" w:after="300" w:afterAutospacing="0" w:line="375" w:lineRule="atLeast"/>
        <w:rPr>
          <w:color w:val="414B5B"/>
        </w:rPr>
      </w:pPr>
    </w:p>
    <w:p w14:paraId="2207DA12" w14:textId="524FC33D" w:rsidR="00883C35" w:rsidRDefault="00883C35" w:rsidP="00C57149">
      <w:pPr>
        <w:pStyle w:val="NormalWeb"/>
        <w:shd w:val="clear" w:color="auto" w:fill="FFFFFF"/>
        <w:spacing w:before="0" w:beforeAutospacing="0" w:after="300" w:afterAutospacing="0" w:line="375" w:lineRule="atLeast"/>
        <w:rPr>
          <w:color w:val="414B5B"/>
        </w:rPr>
      </w:pPr>
      <w:proofErr w:type="spellStart"/>
      <w:r>
        <w:rPr>
          <w:color w:val="414B5B"/>
        </w:rPr>
        <w:t>Ngoài</w:t>
      </w:r>
      <w:proofErr w:type="spellEnd"/>
      <w:r>
        <w:rPr>
          <w:color w:val="414B5B"/>
        </w:rPr>
        <w:t xml:space="preserve"> </w:t>
      </w:r>
      <w:proofErr w:type="spellStart"/>
      <w:r>
        <w:rPr>
          <w:color w:val="414B5B"/>
        </w:rPr>
        <w:t>ra</w:t>
      </w:r>
      <w:proofErr w:type="spellEnd"/>
      <w:r>
        <w:rPr>
          <w:color w:val="414B5B"/>
        </w:rPr>
        <w:t xml:space="preserve"> </w:t>
      </w:r>
      <w:proofErr w:type="spellStart"/>
      <w:r>
        <w:rPr>
          <w:color w:val="414B5B"/>
        </w:rPr>
        <w:t>cũng</w:t>
      </w:r>
      <w:proofErr w:type="spellEnd"/>
      <w:r>
        <w:rPr>
          <w:color w:val="414B5B"/>
        </w:rPr>
        <w:t xml:space="preserve"> </w:t>
      </w:r>
      <w:proofErr w:type="spellStart"/>
      <w:r>
        <w:rPr>
          <w:color w:val="414B5B"/>
        </w:rPr>
        <w:t>cần</w:t>
      </w:r>
      <w:proofErr w:type="spellEnd"/>
      <w:r>
        <w:rPr>
          <w:color w:val="414B5B"/>
        </w:rPr>
        <w:t xml:space="preserve"> </w:t>
      </w:r>
      <w:proofErr w:type="spellStart"/>
      <w:r w:rsidR="00FA57E2">
        <w:rPr>
          <w:color w:val="414B5B"/>
        </w:rPr>
        <w:t>dự</w:t>
      </w:r>
      <w:proofErr w:type="spellEnd"/>
      <w:r w:rsidR="00FA57E2">
        <w:rPr>
          <w:color w:val="414B5B"/>
        </w:rPr>
        <w:t xml:space="preserve"> </w:t>
      </w:r>
      <w:proofErr w:type="spellStart"/>
      <w:r w:rsidR="00FA57E2">
        <w:rPr>
          <w:color w:val="414B5B"/>
        </w:rPr>
        <w:t>tính</w:t>
      </w:r>
      <w:proofErr w:type="spellEnd"/>
      <w:r w:rsidR="00FA57E2">
        <w:rPr>
          <w:color w:val="414B5B"/>
        </w:rPr>
        <w:t xml:space="preserve"> </w:t>
      </w:r>
      <w:proofErr w:type="spellStart"/>
      <w:r w:rsidR="00FA57E2">
        <w:rPr>
          <w:color w:val="414B5B"/>
        </w:rPr>
        <w:t>mức</w:t>
      </w:r>
      <w:proofErr w:type="spellEnd"/>
      <w:r w:rsidR="00FA57E2">
        <w:rPr>
          <w:color w:val="414B5B"/>
        </w:rPr>
        <w:t xml:space="preserve"> </w:t>
      </w:r>
      <w:proofErr w:type="spellStart"/>
      <w:r w:rsidR="00FA57E2">
        <w:rPr>
          <w:color w:val="414B5B"/>
        </w:rPr>
        <w:t>độ</w:t>
      </w:r>
      <w:proofErr w:type="spellEnd"/>
      <w:r w:rsidR="00FA57E2">
        <w:rPr>
          <w:color w:val="414B5B"/>
        </w:rPr>
        <w:t xml:space="preserve"> </w:t>
      </w:r>
      <w:proofErr w:type="spellStart"/>
      <w:r w:rsidR="00FA57E2">
        <w:rPr>
          <w:color w:val="414B5B"/>
        </w:rPr>
        <w:t>lợi</w:t>
      </w:r>
      <w:proofErr w:type="spellEnd"/>
      <w:r w:rsidR="00FA57E2">
        <w:rPr>
          <w:color w:val="414B5B"/>
        </w:rPr>
        <w:t xml:space="preserve"> </w:t>
      </w:r>
      <w:proofErr w:type="spellStart"/>
      <w:r w:rsidR="00FA57E2">
        <w:rPr>
          <w:color w:val="414B5B"/>
        </w:rPr>
        <w:t>nhuận</w:t>
      </w:r>
      <w:proofErr w:type="spellEnd"/>
      <w:r w:rsidR="00FA57E2">
        <w:rPr>
          <w:color w:val="414B5B"/>
        </w:rPr>
        <w:t xml:space="preserve"> </w:t>
      </w:r>
      <w:proofErr w:type="spellStart"/>
      <w:r w:rsidR="00FA57E2">
        <w:rPr>
          <w:color w:val="414B5B"/>
        </w:rPr>
        <w:t>trước</w:t>
      </w:r>
      <w:proofErr w:type="spellEnd"/>
      <w:r w:rsidR="00FA57E2">
        <w:rPr>
          <w:color w:val="414B5B"/>
        </w:rPr>
        <w:t xml:space="preserve"> </w:t>
      </w:r>
      <w:proofErr w:type="spellStart"/>
      <w:r w:rsidR="00FA57E2">
        <w:rPr>
          <w:color w:val="414B5B"/>
        </w:rPr>
        <w:t>thuế</w:t>
      </w:r>
      <w:proofErr w:type="spellEnd"/>
      <w:r>
        <w:rPr>
          <w:color w:val="414B5B"/>
        </w:rPr>
        <w:t xml:space="preserve"> </w:t>
      </w:r>
      <w:proofErr w:type="spellStart"/>
      <w:r>
        <w:rPr>
          <w:color w:val="414B5B"/>
        </w:rPr>
        <w:t>khi</w:t>
      </w:r>
      <w:proofErr w:type="spellEnd"/>
      <w:r>
        <w:rPr>
          <w:color w:val="414B5B"/>
        </w:rPr>
        <w:t xml:space="preserve"> </w:t>
      </w:r>
      <w:proofErr w:type="spellStart"/>
      <w:r w:rsidR="00FA57E2">
        <w:rPr>
          <w:color w:val="414B5B"/>
        </w:rPr>
        <w:t>thực</w:t>
      </w:r>
      <w:proofErr w:type="spellEnd"/>
      <w:r w:rsidR="00FA57E2">
        <w:rPr>
          <w:color w:val="414B5B"/>
        </w:rPr>
        <w:t xml:space="preserve"> </w:t>
      </w:r>
      <w:proofErr w:type="spellStart"/>
      <w:r w:rsidR="00FA57E2">
        <w:rPr>
          <w:color w:val="414B5B"/>
        </w:rPr>
        <w:t>hiện</w:t>
      </w:r>
      <w:proofErr w:type="spellEnd"/>
      <w:r>
        <w:rPr>
          <w:color w:val="414B5B"/>
        </w:rPr>
        <w:t xml:space="preserve"> </w:t>
      </w:r>
      <w:proofErr w:type="spellStart"/>
      <w:r>
        <w:rPr>
          <w:color w:val="414B5B"/>
        </w:rPr>
        <w:t>sản</w:t>
      </w:r>
      <w:proofErr w:type="spellEnd"/>
      <w:r>
        <w:rPr>
          <w:color w:val="414B5B"/>
        </w:rPr>
        <w:t xml:space="preserve"> </w:t>
      </w:r>
      <w:proofErr w:type="spellStart"/>
      <w:r>
        <w:rPr>
          <w:color w:val="414B5B"/>
        </w:rPr>
        <w:t>xuất</w:t>
      </w:r>
      <w:proofErr w:type="spellEnd"/>
      <w:r>
        <w:rPr>
          <w:color w:val="414B5B"/>
        </w:rPr>
        <w:t xml:space="preserve"> </w:t>
      </w:r>
      <w:proofErr w:type="spellStart"/>
      <w:r>
        <w:rPr>
          <w:color w:val="414B5B"/>
        </w:rPr>
        <w:t>kinh</w:t>
      </w:r>
      <w:proofErr w:type="spellEnd"/>
      <w:r>
        <w:rPr>
          <w:color w:val="414B5B"/>
        </w:rPr>
        <w:t xml:space="preserve"> </w:t>
      </w:r>
      <w:proofErr w:type="spellStart"/>
      <w:r>
        <w:rPr>
          <w:color w:val="414B5B"/>
        </w:rPr>
        <w:t>doanh</w:t>
      </w:r>
      <w:proofErr w:type="spellEnd"/>
      <w:r>
        <w:rPr>
          <w:color w:val="414B5B"/>
        </w:rPr>
        <w:t xml:space="preserve">: </w:t>
      </w:r>
      <w:r w:rsidR="00FA57E2">
        <w:rPr>
          <w:color w:val="414B5B"/>
        </w:rPr>
        <w:t xml:space="preserve"> </w:t>
      </w:r>
      <w:proofErr w:type="spellStart"/>
      <w:r w:rsidR="00FA57E2">
        <w:rPr>
          <w:color w:val="414B5B"/>
        </w:rPr>
        <w:t>Giá</w:t>
      </w:r>
      <w:proofErr w:type="spellEnd"/>
      <w:r w:rsidR="00FA57E2">
        <w:rPr>
          <w:color w:val="414B5B"/>
        </w:rPr>
        <w:t xml:space="preserve"> </w:t>
      </w:r>
      <w:proofErr w:type="spellStart"/>
      <w:r w:rsidR="00FA57E2">
        <w:rPr>
          <w:color w:val="414B5B"/>
        </w:rPr>
        <w:t>bán</w:t>
      </w:r>
      <w:proofErr w:type="spellEnd"/>
      <w:r w:rsidR="00FA57E2">
        <w:rPr>
          <w:color w:val="414B5B"/>
        </w:rPr>
        <w:t xml:space="preserve"> – Chi </w:t>
      </w:r>
      <w:proofErr w:type="spellStart"/>
      <w:r w:rsidR="00FA57E2">
        <w:rPr>
          <w:color w:val="414B5B"/>
        </w:rPr>
        <w:t>phí</w:t>
      </w:r>
      <w:proofErr w:type="spellEnd"/>
      <w:r w:rsidR="00FA57E2">
        <w:rPr>
          <w:color w:val="414B5B"/>
        </w:rPr>
        <w:t xml:space="preserve"> </w:t>
      </w:r>
      <w:proofErr w:type="spellStart"/>
      <w:r w:rsidR="00FA57E2">
        <w:rPr>
          <w:color w:val="414B5B"/>
        </w:rPr>
        <w:t>của</w:t>
      </w:r>
      <w:proofErr w:type="spellEnd"/>
      <w:r w:rsidR="00FA57E2">
        <w:rPr>
          <w:color w:val="414B5B"/>
        </w:rPr>
        <w:t xml:space="preserve"> SP/</w:t>
      </w:r>
      <w:proofErr w:type="spellStart"/>
      <w:r w:rsidR="00FA57E2">
        <w:rPr>
          <w:color w:val="414B5B"/>
        </w:rPr>
        <w:t>Dv</w:t>
      </w:r>
      <w:proofErr w:type="spellEnd"/>
      <w:r>
        <w:rPr>
          <w:color w:val="414B5B"/>
        </w:rPr>
        <w:t xml:space="preserve"> Theo </w:t>
      </w:r>
      <w:proofErr w:type="spellStart"/>
      <w:r>
        <w:rPr>
          <w:color w:val="414B5B"/>
        </w:rPr>
        <w:t>quy</w:t>
      </w:r>
      <w:proofErr w:type="spellEnd"/>
      <w:r>
        <w:rPr>
          <w:color w:val="414B5B"/>
        </w:rPr>
        <w:t xml:space="preserve"> </w:t>
      </w:r>
      <w:proofErr w:type="spellStart"/>
      <w:r>
        <w:rPr>
          <w:color w:val="414B5B"/>
        </w:rPr>
        <w:t>mô</w:t>
      </w:r>
      <w:proofErr w:type="spellEnd"/>
      <w:r>
        <w:rPr>
          <w:color w:val="414B5B"/>
        </w:rPr>
        <w:t xml:space="preserve"> </w:t>
      </w:r>
      <w:proofErr w:type="spellStart"/>
      <w:r>
        <w:rPr>
          <w:color w:val="414B5B"/>
        </w:rPr>
        <w:t>sản</w:t>
      </w:r>
      <w:proofErr w:type="spellEnd"/>
      <w:r>
        <w:rPr>
          <w:color w:val="414B5B"/>
        </w:rPr>
        <w:t xml:space="preserve"> </w:t>
      </w:r>
      <w:proofErr w:type="spellStart"/>
      <w:r>
        <w:rPr>
          <w:color w:val="414B5B"/>
        </w:rPr>
        <w:t>xuất</w:t>
      </w:r>
      <w:proofErr w:type="spellEnd"/>
      <w:r>
        <w:rPr>
          <w:color w:val="414B5B"/>
        </w:rPr>
        <w:t xml:space="preserve"> </w:t>
      </w:r>
      <w:proofErr w:type="spellStart"/>
      <w:r>
        <w:rPr>
          <w:color w:val="414B5B"/>
        </w:rPr>
        <w:t>kinh</w:t>
      </w:r>
      <w:proofErr w:type="spellEnd"/>
      <w:r>
        <w:rPr>
          <w:color w:val="414B5B"/>
        </w:rPr>
        <w:t xml:space="preserve"> </w:t>
      </w:r>
      <w:proofErr w:type="spellStart"/>
      <w:r>
        <w:rPr>
          <w:color w:val="414B5B"/>
        </w:rPr>
        <w:t>doanh</w:t>
      </w:r>
      <w:proofErr w:type="spellEnd"/>
      <w:r>
        <w:rPr>
          <w:color w:val="414B5B"/>
        </w:rPr>
        <w:t xml:space="preserve"> </w:t>
      </w:r>
      <w:proofErr w:type="spellStart"/>
      <w:r>
        <w:rPr>
          <w:color w:val="414B5B"/>
        </w:rPr>
        <w:t>và</w:t>
      </w:r>
      <w:proofErr w:type="spellEnd"/>
      <w:r>
        <w:rPr>
          <w:color w:val="414B5B"/>
        </w:rPr>
        <w:t xml:space="preserve"> </w:t>
      </w:r>
      <w:proofErr w:type="spellStart"/>
      <w:r>
        <w:rPr>
          <w:color w:val="414B5B"/>
        </w:rPr>
        <w:t>dự</w:t>
      </w:r>
      <w:proofErr w:type="spellEnd"/>
      <w:r>
        <w:rPr>
          <w:color w:val="414B5B"/>
        </w:rPr>
        <w:t xml:space="preserve"> </w:t>
      </w:r>
      <w:proofErr w:type="spellStart"/>
      <w:r>
        <w:rPr>
          <w:color w:val="414B5B"/>
        </w:rPr>
        <w:t>kiến</w:t>
      </w:r>
      <w:proofErr w:type="spellEnd"/>
      <w:r>
        <w:rPr>
          <w:color w:val="414B5B"/>
        </w:rPr>
        <w:t xml:space="preserve"> </w:t>
      </w:r>
      <w:proofErr w:type="spellStart"/>
      <w:r>
        <w:rPr>
          <w:color w:val="414B5B"/>
        </w:rPr>
        <w:t>mức</w:t>
      </w:r>
      <w:proofErr w:type="spellEnd"/>
      <w:r>
        <w:rPr>
          <w:color w:val="414B5B"/>
        </w:rPr>
        <w:t xml:space="preserve"> </w:t>
      </w:r>
      <w:proofErr w:type="spellStart"/>
      <w:r>
        <w:rPr>
          <w:color w:val="414B5B"/>
        </w:rPr>
        <w:t>doanh</w:t>
      </w:r>
      <w:proofErr w:type="spellEnd"/>
      <w:r>
        <w:rPr>
          <w:color w:val="414B5B"/>
        </w:rPr>
        <w:t xml:space="preserve"> </w:t>
      </w:r>
      <w:proofErr w:type="spellStart"/>
      <w:r>
        <w:rPr>
          <w:color w:val="414B5B"/>
        </w:rPr>
        <w:t>thu</w:t>
      </w:r>
      <w:proofErr w:type="spellEnd"/>
      <w:r>
        <w:rPr>
          <w:color w:val="414B5B"/>
        </w:rPr>
        <w:t xml:space="preserve">, </w:t>
      </w:r>
      <w:proofErr w:type="spellStart"/>
      <w:r>
        <w:rPr>
          <w:color w:val="414B5B"/>
        </w:rPr>
        <w:t>lợi</w:t>
      </w:r>
      <w:proofErr w:type="spellEnd"/>
      <w:r>
        <w:rPr>
          <w:color w:val="414B5B"/>
        </w:rPr>
        <w:t xml:space="preserve"> </w:t>
      </w:r>
      <w:proofErr w:type="spellStart"/>
      <w:r>
        <w:rPr>
          <w:color w:val="414B5B"/>
        </w:rPr>
        <w:t>nhuận</w:t>
      </w:r>
      <w:proofErr w:type="spellEnd"/>
      <w:r>
        <w:rPr>
          <w:color w:val="414B5B"/>
        </w:rPr>
        <w:t xml:space="preserve"> </w:t>
      </w:r>
      <w:proofErr w:type="spellStart"/>
      <w:r>
        <w:rPr>
          <w:color w:val="414B5B"/>
        </w:rPr>
        <w:t>của</w:t>
      </w:r>
      <w:proofErr w:type="spellEnd"/>
      <w:r>
        <w:rPr>
          <w:color w:val="414B5B"/>
        </w:rPr>
        <w:t xml:space="preserve"> </w:t>
      </w:r>
      <w:proofErr w:type="spellStart"/>
      <w:r>
        <w:rPr>
          <w:color w:val="414B5B"/>
        </w:rPr>
        <w:t>từng</w:t>
      </w:r>
      <w:proofErr w:type="spellEnd"/>
      <w:r>
        <w:rPr>
          <w:color w:val="414B5B"/>
        </w:rPr>
        <w:t xml:space="preserve"> </w:t>
      </w:r>
      <w:proofErr w:type="spellStart"/>
      <w:r>
        <w:rPr>
          <w:color w:val="414B5B"/>
        </w:rPr>
        <w:t>thời</w:t>
      </w:r>
      <w:proofErr w:type="spellEnd"/>
      <w:r>
        <w:rPr>
          <w:color w:val="414B5B"/>
        </w:rPr>
        <w:t xml:space="preserve"> </w:t>
      </w:r>
      <w:proofErr w:type="spellStart"/>
      <w:r>
        <w:rPr>
          <w:color w:val="414B5B"/>
        </w:rPr>
        <w:t>kỳ</w:t>
      </w:r>
      <w:proofErr w:type="spellEnd"/>
      <w:r>
        <w:rPr>
          <w:color w:val="414B5B"/>
        </w:rPr>
        <w:t xml:space="preserve"> </w:t>
      </w:r>
      <w:proofErr w:type="spellStart"/>
      <w:r>
        <w:rPr>
          <w:color w:val="414B5B"/>
        </w:rPr>
        <w:t>tính</w:t>
      </w:r>
      <w:proofErr w:type="spellEnd"/>
      <w:r>
        <w:rPr>
          <w:color w:val="414B5B"/>
        </w:rPr>
        <w:t xml:space="preserve"> </w:t>
      </w:r>
      <w:proofErr w:type="spellStart"/>
      <w:r>
        <w:rPr>
          <w:color w:val="414B5B"/>
        </w:rPr>
        <w:t>toán</w:t>
      </w:r>
      <w:proofErr w:type="spellEnd"/>
      <w:r>
        <w:rPr>
          <w:color w:val="414B5B"/>
        </w:rPr>
        <w:t xml:space="preserve"> chi </w:t>
      </w:r>
      <w:proofErr w:type="spellStart"/>
      <w:r>
        <w:rPr>
          <w:color w:val="414B5B"/>
        </w:rPr>
        <w:t>phí-doanh</w:t>
      </w:r>
      <w:proofErr w:type="spellEnd"/>
      <w:r>
        <w:rPr>
          <w:color w:val="414B5B"/>
        </w:rPr>
        <w:t xml:space="preserve"> </w:t>
      </w:r>
      <w:proofErr w:type="spellStart"/>
      <w:r>
        <w:rPr>
          <w:color w:val="414B5B"/>
        </w:rPr>
        <w:t>thu</w:t>
      </w:r>
      <w:proofErr w:type="spellEnd"/>
      <w:r>
        <w:rPr>
          <w:color w:val="414B5B"/>
        </w:rPr>
        <w:t>.</w:t>
      </w:r>
    </w:p>
    <w:p w14:paraId="77840C41" w14:textId="5901E422" w:rsidR="002A4684" w:rsidRDefault="002A4684" w:rsidP="002A4684">
      <w:pPr>
        <w:pStyle w:val="NormalWeb"/>
        <w:shd w:val="clear" w:color="auto" w:fill="FFFFFF"/>
        <w:spacing w:before="0" w:beforeAutospacing="0" w:after="300" w:afterAutospacing="0" w:line="375" w:lineRule="atLeast"/>
        <w:rPr>
          <w:color w:val="414B5B"/>
        </w:rPr>
      </w:pPr>
      <w:proofErr w:type="spellStart"/>
      <w:r w:rsidRPr="00563FD8">
        <w:rPr>
          <w:rStyle w:val="Emphasis"/>
          <w:color w:val="414B5B"/>
        </w:rPr>
        <w:t>Nguồn</w:t>
      </w:r>
      <w:proofErr w:type="spellEnd"/>
      <w:r w:rsidRPr="00563FD8">
        <w:rPr>
          <w:rStyle w:val="Emphasis"/>
          <w:color w:val="414B5B"/>
        </w:rPr>
        <w:t xml:space="preserve"> </w:t>
      </w:r>
      <w:proofErr w:type="spellStart"/>
      <w:r w:rsidRPr="00563FD8">
        <w:rPr>
          <w:rStyle w:val="Emphasis"/>
          <w:color w:val="414B5B"/>
        </w:rPr>
        <w:t>doanh</w:t>
      </w:r>
      <w:proofErr w:type="spellEnd"/>
      <w:r w:rsidRPr="00563FD8">
        <w:rPr>
          <w:rStyle w:val="Emphasis"/>
          <w:color w:val="414B5B"/>
        </w:rPr>
        <w:t xml:space="preserve"> </w:t>
      </w:r>
      <w:proofErr w:type="spellStart"/>
      <w:proofErr w:type="gramStart"/>
      <w:r w:rsidRPr="00563FD8">
        <w:rPr>
          <w:rStyle w:val="Emphasis"/>
          <w:color w:val="414B5B"/>
        </w:rPr>
        <w:t>thu</w:t>
      </w:r>
      <w:proofErr w:type="spellEnd"/>
      <w:r w:rsidRPr="00563FD8">
        <w:rPr>
          <w:rStyle w:val="Emphasis"/>
          <w:color w:val="414B5B"/>
        </w:rPr>
        <w:t xml:space="preserve"> </w:t>
      </w:r>
      <w:r>
        <w:rPr>
          <w:rStyle w:val="Emphasis"/>
          <w:color w:val="414B5B"/>
        </w:rPr>
        <w:t>:</w:t>
      </w:r>
      <w:proofErr w:type="gramEnd"/>
      <w:r>
        <w:rPr>
          <w:rStyle w:val="Emphasis"/>
          <w:color w:val="414B5B"/>
        </w:rPr>
        <w:t xml:space="preserve"> </w:t>
      </w:r>
      <w:proofErr w:type="spellStart"/>
      <w:r w:rsidRPr="00563FD8">
        <w:rPr>
          <w:color w:val="414B5B"/>
        </w:rPr>
        <w:t>Phân</w:t>
      </w:r>
      <w:proofErr w:type="spellEnd"/>
      <w:r w:rsidRPr="00563FD8">
        <w:rPr>
          <w:color w:val="414B5B"/>
        </w:rPr>
        <w:t xml:space="preserve"> </w:t>
      </w:r>
      <w:proofErr w:type="spellStart"/>
      <w:r w:rsidRPr="00563FD8">
        <w:rPr>
          <w:color w:val="414B5B"/>
        </w:rPr>
        <w:t>tích</w:t>
      </w:r>
      <w:proofErr w:type="spellEnd"/>
      <w:r w:rsidRPr="00563FD8">
        <w:rPr>
          <w:color w:val="414B5B"/>
        </w:rPr>
        <w:t xml:space="preserve"> </w:t>
      </w:r>
      <w:proofErr w:type="spellStart"/>
      <w:r w:rsidRPr="00563FD8">
        <w:rPr>
          <w:color w:val="414B5B"/>
        </w:rPr>
        <w:t>và</w:t>
      </w:r>
      <w:proofErr w:type="spellEnd"/>
      <w:r w:rsidRPr="00563FD8">
        <w:rPr>
          <w:color w:val="414B5B"/>
        </w:rPr>
        <w:t xml:space="preserve"> </w:t>
      </w:r>
      <w:proofErr w:type="spellStart"/>
      <w:r w:rsidRPr="00563FD8">
        <w:rPr>
          <w:color w:val="414B5B"/>
        </w:rPr>
        <w:t>xác</w:t>
      </w:r>
      <w:proofErr w:type="spellEnd"/>
      <w:r w:rsidRPr="00563FD8">
        <w:rPr>
          <w:color w:val="414B5B"/>
        </w:rPr>
        <w:t xml:space="preserve"> </w:t>
      </w:r>
      <w:proofErr w:type="spellStart"/>
      <w:r w:rsidRPr="00563FD8">
        <w:rPr>
          <w:color w:val="414B5B"/>
        </w:rPr>
        <w:t>định</w:t>
      </w:r>
      <w:proofErr w:type="spellEnd"/>
      <w:r w:rsidRPr="00563FD8">
        <w:rPr>
          <w:color w:val="414B5B"/>
        </w:rPr>
        <w:t xml:space="preserve"> </w:t>
      </w:r>
      <w:proofErr w:type="spellStart"/>
      <w:r w:rsidRPr="00563FD8">
        <w:rPr>
          <w:color w:val="414B5B"/>
        </w:rPr>
        <w:t>rõ</w:t>
      </w:r>
      <w:proofErr w:type="spellEnd"/>
      <w:r w:rsidRPr="00563FD8">
        <w:rPr>
          <w:color w:val="414B5B"/>
        </w:rPr>
        <w:t xml:space="preserve"> </w:t>
      </w:r>
      <w:proofErr w:type="spellStart"/>
      <w:r>
        <w:rPr>
          <w:color w:val="414B5B"/>
        </w:rPr>
        <w:t>tất</w:t>
      </w:r>
      <w:proofErr w:type="spellEnd"/>
      <w:r>
        <w:rPr>
          <w:color w:val="414B5B"/>
        </w:rPr>
        <w:t xml:space="preserve"> </w:t>
      </w:r>
      <w:proofErr w:type="spellStart"/>
      <w:r>
        <w:rPr>
          <w:color w:val="414B5B"/>
        </w:rPr>
        <w:t>cả</w:t>
      </w:r>
      <w:proofErr w:type="spellEnd"/>
      <w:r>
        <w:rPr>
          <w:color w:val="414B5B"/>
        </w:rPr>
        <w:t xml:space="preserve"> </w:t>
      </w:r>
      <w:proofErr w:type="spellStart"/>
      <w:r w:rsidRPr="00563FD8">
        <w:rPr>
          <w:color w:val="414B5B"/>
        </w:rPr>
        <w:t>các</w:t>
      </w:r>
      <w:proofErr w:type="spellEnd"/>
      <w:r w:rsidRPr="00563FD8">
        <w:rPr>
          <w:color w:val="414B5B"/>
        </w:rPr>
        <w:t xml:space="preserve"> </w:t>
      </w:r>
      <w:proofErr w:type="spellStart"/>
      <w:r w:rsidRPr="00563FD8">
        <w:rPr>
          <w:color w:val="414B5B"/>
        </w:rPr>
        <w:t>nguồn</w:t>
      </w:r>
      <w:proofErr w:type="spellEnd"/>
      <w:r w:rsidRPr="00563FD8">
        <w:rPr>
          <w:color w:val="414B5B"/>
        </w:rPr>
        <w:t xml:space="preserve"> </w:t>
      </w:r>
      <w:proofErr w:type="spellStart"/>
      <w:r w:rsidRPr="00563FD8">
        <w:rPr>
          <w:color w:val="414B5B"/>
        </w:rPr>
        <w:t>doanh</w:t>
      </w:r>
      <w:proofErr w:type="spellEnd"/>
      <w:r w:rsidRPr="00563FD8">
        <w:rPr>
          <w:color w:val="414B5B"/>
        </w:rPr>
        <w:t xml:space="preserve"> </w:t>
      </w:r>
      <w:proofErr w:type="spellStart"/>
      <w:r w:rsidRPr="00563FD8">
        <w:rPr>
          <w:color w:val="414B5B"/>
        </w:rPr>
        <w:t>thu</w:t>
      </w:r>
      <w:proofErr w:type="spellEnd"/>
      <w:r w:rsidRPr="00563FD8">
        <w:rPr>
          <w:color w:val="414B5B"/>
        </w:rPr>
        <w:t xml:space="preserve"> </w:t>
      </w:r>
      <w:proofErr w:type="spellStart"/>
      <w:r w:rsidRPr="00563FD8">
        <w:rPr>
          <w:color w:val="414B5B"/>
        </w:rPr>
        <w:t>có</w:t>
      </w:r>
      <w:proofErr w:type="spellEnd"/>
      <w:r w:rsidRPr="00563FD8">
        <w:rPr>
          <w:color w:val="414B5B"/>
        </w:rPr>
        <w:t xml:space="preserve"> </w:t>
      </w:r>
      <w:proofErr w:type="spellStart"/>
      <w:r w:rsidRPr="00563FD8">
        <w:rPr>
          <w:color w:val="414B5B"/>
        </w:rPr>
        <w:t>thể</w:t>
      </w:r>
      <w:proofErr w:type="spellEnd"/>
      <w:r w:rsidRPr="00563FD8">
        <w:rPr>
          <w:color w:val="414B5B"/>
        </w:rPr>
        <w:t xml:space="preserve"> </w:t>
      </w:r>
      <w:proofErr w:type="spellStart"/>
      <w:r w:rsidRPr="00563FD8">
        <w:rPr>
          <w:color w:val="414B5B"/>
        </w:rPr>
        <w:t>thu</w:t>
      </w:r>
      <w:proofErr w:type="spellEnd"/>
      <w:r w:rsidRPr="00563FD8">
        <w:rPr>
          <w:color w:val="414B5B"/>
        </w:rPr>
        <w:t xml:space="preserve"> </w:t>
      </w:r>
      <w:proofErr w:type="spellStart"/>
      <w:r w:rsidRPr="00563FD8">
        <w:rPr>
          <w:color w:val="414B5B"/>
        </w:rPr>
        <w:t>được</w:t>
      </w:r>
      <w:proofErr w:type="spellEnd"/>
      <w:r w:rsidRPr="00563FD8">
        <w:rPr>
          <w:color w:val="414B5B"/>
        </w:rPr>
        <w:t xml:space="preserve"> </w:t>
      </w:r>
      <w:proofErr w:type="spellStart"/>
      <w:r w:rsidRPr="00563FD8">
        <w:rPr>
          <w:color w:val="414B5B"/>
        </w:rPr>
        <w:t>từ</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sidRPr="00563FD8">
        <w:rPr>
          <w:color w:val="414B5B"/>
        </w:rPr>
        <w:t xml:space="preserve">/ </w:t>
      </w:r>
      <w:proofErr w:type="spellStart"/>
      <w:r w:rsidRPr="00563FD8">
        <w:rPr>
          <w:color w:val="414B5B"/>
        </w:rPr>
        <w:t>dịch</w:t>
      </w:r>
      <w:proofErr w:type="spellEnd"/>
      <w:r w:rsidRPr="00563FD8">
        <w:rPr>
          <w:color w:val="414B5B"/>
        </w:rPr>
        <w:t xml:space="preserve"> </w:t>
      </w:r>
      <w:proofErr w:type="spellStart"/>
      <w:r w:rsidRPr="00563FD8">
        <w:rPr>
          <w:color w:val="414B5B"/>
        </w:rPr>
        <w:t>vụ</w:t>
      </w:r>
      <w:proofErr w:type="spellEnd"/>
      <w:r w:rsidRPr="00563FD8">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kiến</w:t>
      </w:r>
      <w:proofErr w:type="spellEnd"/>
      <w:r w:rsidRPr="00563FD8">
        <w:rPr>
          <w:color w:val="414B5B"/>
        </w:rPr>
        <w:t xml:space="preserve"> </w:t>
      </w:r>
      <w:proofErr w:type="spellStart"/>
      <w:r w:rsidRPr="00563FD8">
        <w:rPr>
          <w:color w:val="414B5B"/>
        </w:rPr>
        <w:t>của</w:t>
      </w:r>
      <w:proofErr w:type="spellEnd"/>
      <w:r w:rsidRPr="00563FD8">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án</w:t>
      </w:r>
      <w:proofErr w:type="spellEnd"/>
      <w:r>
        <w:rPr>
          <w:color w:val="414B5B"/>
        </w:rPr>
        <w:t xml:space="preserve"> </w:t>
      </w:r>
      <w:proofErr w:type="gramStart"/>
      <w:r>
        <w:rPr>
          <w:color w:val="414B5B"/>
        </w:rPr>
        <w:t>(</w:t>
      </w:r>
      <w:r w:rsidRPr="00563FD8">
        <w:rPr>
          <w:color w:val="414B5B"/>
        </w:rPr>
        <w:t xml:space="preserve"> </w:t>
      </w:r>
      <w:proofErr w:type="spellStart"/>
      <w:r w:rsidRPr="00563FD8">
        <w:rPr>
          <w:color w:val="414B5B"/>
        </w:rPr>
        <w:t>Có</w:t>
      </w:r>
      <w:proofErr w:type="spellEnd"/>
      <w:proofErr w:type="gramEnd"/>
      <w:r w:rsidRPr="00563FD8">
        <w:rPr>
          <w:color w:val="414B5B"/>
        </w:rPr>
        <w:t xml:space="preserve"> </w:t>
      </w:r>
      <w:proofErr w:type="spellStart"/>
      <w:r w:rsidRPr="00563FD8">
        <w:rPr>
          <w:color w:val="414B5B"/>
        </w:rPr>
        <w:t>thể</w:t>
      </w:r>
      <w:proofErr w:type="spellEnd"/>
      <w:r w:rsidRPr="00563FD8">
        <w:rPr>
          <w:color w:val="414B5B"/>
        </w:rPr>
        <w:t xml:space="preserve"> </w:t>
      </w:r>
      <w:proofErr w:type="spellStart"/>
      <w:r w:rsidRPr="00563FD8">
        <w:rPr>
          <w:color w:val="414B5B"/>
        </w:rPr>
        <w:t>là</w:t>
      </w:r>
      <w:proofErr w:type="spellEnd"/>
      <w:r w:rsidRPr="00563FD8">
        <w:rPr>
          <w:color w:val="414B5B"/>
        </w:rPr>
        <w:t xml:space="preserve"> </w:t>
      </w:r>
      <w:proofErr w:type="spellStart"/>
      <w:r w:rsidRPr="00563FD8">
        <w:rPr>
          <w:color w:val="414B5B"/>
        </w:rPr>
        <w:t>từ</w:t>
      </w:r>
      <w:proofErr w:type="spellEnd"/>
      <w:r w:rsidRPr="00563FD8">
        <w:rPr>
          <w:color w:val="414B5B"/>
        </w:rPr>
        <w:t xml:space="preserve"> </w:t>
      </w:r>
      <w:proofErr w:type="spellStart"/>
      <w:r w:rsidRPr="00563FD8">
        <w:rPr>
          <w:color w:val="414B5B"/>
        </w:rPr>
        <w:t>phí</w:t>
      </w:r>
      <w:proofErr w:type="spellEnd"/>
      <w:r w:rsidRPr="00563FD8">
        <w:rPr>
          <w:color w:val="414B5B"/>
        </w:rPr>
        <w:t xml:space="preserve"> </w:t>
      </w:r>
      <w:proofErr w:type="spellStart"/>
      <w:r w:rsidRPr="00563FD8">
        <w:rPr>
          <w:color w:val="414B5B"/>
        </w:rPr>
        <w:t>dịch</w:t>
      </w:r>
      <w:proofErr w:type="spellEnd"/>
      <w:r w:rsidRPr="00563FD8">
        <w:rPr>
          <w:color w:val="414B5B"/>
        </w:rPr>
        <w:t xml:space="preserve"> </w:t>
      </w:r>
      <w:proofErr w:type="spellStart"/>
      <w:r w:rsidRPr="00563FD8">
        <w:rPr>
          <w:color w:val="414B5B"/>
        </w:rPr>
        <w:t>vụ</w:t>
      </w:r>
      <w:proofErr w:type="spellEnd"/>
      <w:r w:rsidRPr="00563FD8">
        <w:rPr>
          <w:color w:val="414B5B"/>
        </w:rPr>
        <w:t xml:space="preserve">, </w:t>
      </w:r>
      <w:proofErr w:type="spellStart"/>
      <w:r w:rsidRPr="00563FD8">
        <w:rPr>
          <w:color w:val="414B5B"/>
        </w:rPr>
        <w:t>đối</w:t>
      </w:r>
      <w:proofErr w:type="spellEnd"/>
      <w:r w:rsidRPr="00563FD8">
        <w:rPr>
          <w:color w:val="414B5B"/>
        </w:rPr>
        <w:t xml:space="preserve"> </w:t>
      </w:r>
      <w:proofErr w:type="spellStart"/>
      <w:r w:rsidRPr="00563FD8">
        <w:rPr>
          <w:color w:val="414B5B"/>
        </w:rPr>
        <w:t>tác</w:t>
      </w:r>
      <w:proofErr w:type="spellEnd"/>
      <w:r w:rsidRPr="00563FD8">
        <w:rPr>
          <w:color w:val="414B5B"/>
        </w:rPr>
        <w:t xml:space="preserve"> </w:t>
      </w:r>
      <w:proofErr w:type="spellStart"/>
      <w:r w:rsidRPr="00563FD8">
        <w:rPr>
          <w:color w:val="414B5B"/>
        </w:rPr>
        <w:t>nhượng</w:t>
      </w:r>
      <w:proofErr w:type="spellEnd"/>
      <w:r w:rsidRPr="00563FD8">
        <w:rPr>
          <w:color w:val="414B5B"/>
        </w:rPr>
        <w:t xml:space="preserve"> </w:t>
      </w:r>
      <w:proofErr w:type="spellStart"/>
      <w:r w:rsidRPr="00563FD8">
        <w:rPr>
          <w:color w:val="414B5B"/>
        </w:rPr>
        <w:t>quyền</w:t>
      </w:r>
      <w:proofErr w:type="spellEnd"/>
      <w:r w:rsidRPr="00563FD8">
        <w:rPr>
          <w:color w:val="414B5B"/>
        </w:rPr>
        <w:t xml:space="preserve">, </w:t>
      </w:r>
      <w:proofErr w:type="spellStart"/>
      <w:r w:rsidRPr="00563FD8">
        <w:rPr>
          <w:color w:val="414B5B"/>
        </w:rPr>
        <w:t>đối</w:t>
      </w:r>
      <w:proofErr w:type="spellEnd"/>
      <w:r w:rsidRPr="00563FD8">
        <w:rPr>
          <w:color w:val="414B5B"/>
        </w:rPr>
        <w:t xml:space="preserve"> </w:t>
      </w:r>
      <w:proofErr w:type="spellStart"/>
      <w:r w:rsidRPr="00563FD8">
        <w:rPr>
          <w:color w:val="414B5B"/>
        </w:rPr>
        <w:t>tác</w:t>
      </w:r>
      <w:proofErr w:type="spellEnd"/>
      <w:r w:rsidRPr="00563FD8">
        <w:rPr>
          <w:color w:val="414B5B"/>
        </w:rPr>
        <w:t xml:space="preserve"> </w:t>
      </w:r>
      <w:proofErr w:type="spellStart"/>
      <w:r w:rsidRPr="00563FD8">
        <w:rPr>
          <w:color w:val="414B5B"/>
        </w:rPr>
        <w:t>quảng</w:t>
      </w:r>
      <w:proofErr w:type="spellEnd"/>
      <w:r w:rsidRPr="00563FD8">
        <w:rPr>
          <w:color w:val="414B5B"/>
        </w:rPr>
        <w:t xml:space="preserve"> </w:t>
      </w:r>
      <w:proofErr w:type="spellStart"/>
      <w:r w:rsidRPr="00563FD8">
        <w:rPr>
          <w:color w:val="414B5B"/>
        </w:rPr>
        <w:t>cáo</w:t>
      </w:r>
      <w:proofErr w:type="spellEnd"/>
      <w:r w:rsidRPr="00563FD8">
        <w:rPr>
          <w:color w:val="414B5B"/>
        </w:rPr>
        <w:t xml:space="preserve">, </w:t>
      </w:r>
      <w:proofErr w:type="spellStart"/>
      <w:r w:rsidRPr="00563FD8">
        <w:rPr>
          <w:color w:val="414B5B"/>
        </w:rPr>
        <w:t>doanh</w:t>
      </w:r>
      <w:proofErr w:type="spellEnd"/>
      <w:r w:rsidRPr="00563FD8">
        <w:rPr>
          <w:color w:val="414B5B"/>
        </w:rPr>
        <w:t xml:space="preserve"> </w:t>
      </w:r>
      <w:proofErr w:type="spellStart"/>
      <w:r w:rsidRPr="00563FD8">
        <w:rPr>
          <w:color w:val="414B5B"/>
        </w:rPr>
        <w:t>thu</w:t>
      </w:r>
      <w:proofErr w:type="spellEnd"/>
      <w:r w:rsidRPr="00563FD8">
        <w:rPr>
          <w:color w:val="414B5B"/>
        </w:rPr>
        <w:t xml:space="preserve"> </w:t>
      </w:r>
      <w:proofErr w:type="spellStart"/>
      <w:r w:rsidRPr="00563FD8">
        <w:rPr>
          <w:color w:val="414B5B"/>
        </w:rPr>
        <w:t>sản</w:t>
      </w:r>
      <w:proofErr w:type="spellEnd"/>
      <w:r w:rsidRPr="00563FD8">
        <w:rPr>
          <w:color w:val="414B5B"/>
        </w:rPr>
        <w:t xml:space="preserve"> </w:t>
      </w:r>
      <w:proofErr w:type="spellStart"/>
      <w:r w:rsidRPr="00563FD8">
        <w:rPr>
          <w:color w:val="414B5B"/>
        </w:rPr>
        <w:t>phẩm</w:t>
      </w:r>
      <w:proofErr w:type="spellEnd"/>
      <w:r>
        <w:rPr>
          <w:color w:val="414B5B"/>
        </w:rPr>
        <w:t>)</w:t>
      </w:r>
      <w:r w:rsidRPr="00563FD8">
        <w:rPr>
          <w:color w:val="414B5B"/>
        </w:rPr>
        <w:t xml:space="preserve">. Các </w:t>
      </w:r>
      <w:proofErr w:type="spellStart"/>
      <w:r w:rsidRPr="00563FD8">
        <w:rPr>
          <w:color w:val="414B5B"/>
        </w:rPr>
        <w:t>tính</w:t>
      </w:r>
      <w:proofErr w:type="spellEnd"/>
      <w:r w:rsidRPr="00563FD8">
        <w:rPr>
          <w:color w:val="414B5B"/>
        </w:rPr>
        <w:t xml:space="preserve"> </w:t>
      </w:r>
      <w:proofErr w:type="spellStart"/>
      <w:r w:rsidRPr="00563FD8">
        <w:rPr>
          <w:color w:val="414B5B"/>
        </w:rPr>
        <w:t>toán</w:t>
      </w:r>
      <w:proofErr w:type="spellEnd"/>
      <w:r w:rsidRPr="00563FD8">
        <w:rPr>
          <w:color w:val="414B5B"/>
        </w:rPr>
        <w:t xml:space="preserve"> </w:t>
      </w:r>
      <w:proofErr w:type="spellStart"/>
      <w:r w:rsidRPr="00563FD8">
        <w:rPr>
          <w:color w:val="414B5B"/>
        </w:rPr>
        <w:t>doanh</w:t>
      </w:r>
      <w:proofErr w:type="spellEnd"/>
      <w:r w:rsidRPr="00563FD8">
        <w:rPr>
          <w:color w:val="414B5B"/>
        </w:rPr>
        <w:t xml:space="preserve"> </w:t>
      </w:r>
      <w:proofErr w:type="spellStart"/>
      <w:r w:rsidRPr="00563FD8">
        <w:rPr>
          <w:color w:val="414B5B"/>
        </w:rPr>
        <w:t>thu</w:t>
      </w:r>
      <w:proofErr w:type="spellEnd"/>
      <w:r w:rsidRPr="00563FD8">
        <w:rPr>
          <w:color w:val="414B5B"/>
        </w:rPr>
        <w:t xml:space="preserve"> </w:t>
      </w:r>
      <w:proofErr w:type="spellStart"/>
      <w:r w:rsidRPr="00563FD8">
        <w:rPr>
          <w:color w:val="414B5B"/>
        </w:rPr>
        <w:t>phải</w:t>
      </w:r>
      <w:proofErr w:type="spellEnd"/>
      <w:r w:rsidRPr="00563FD8">
        <w:rPr>
          <w:color w:val="414B5B"/>
        </w:rPr>
        <w:t xml:space="preserve"> </w:t>
      </w:r>
      <w:proofErr w:type="spellStart"/>
      <w:r w:rsidRPr="00563FD8">
        <w:rPr>
          <w:color w:val="414B5B"/>
        </w:rPr>
        <w:t>được</w:t>
      </w:r>
      <w:proofErr w:type="spellEnd"/>
      <w:r w:rsidRPr="00563FD8">
        <w:rPr>
          <w:color w:val="414B5B"/>
        </w:rPr>
        <w:t xml:space="preserve"> </w:t>
      </w:r>
      <w:proofErr w:type="spellStart"/>
      <w:r w:rsidRPr="00563FD8">
        <w:rPr>
          <w:color w:val="414B5B"/>
        </w:rPr>
        <w:t>thực</w:t>
      </w:r>
      <w:proofErr w:type="spellEnd"/>
      <w:r w:rsidRPr="00563FD8">
        <w:rPr>
          <w:color w:val="414B5B"/>
        </w:rPr>
        <w:t xml:space="preserve"> </w:t>
      </w:r>
      <w:proofErr w:type="spellStart"/>
      <w:r w:rsidRPr="00563FD8">
        <w:rPr>
          <w:color w:val="414B5B"/>
        </w:rPr>
        <w:t>hiện</w:t>
      </w:r>
      <w:proofErr w:type="spellEnd"/>
      <w:r w:rsidRPr="00563FD8">
        <w:rPr>
          <w:color w:val="414B5B"/>
        </w:rPr>
        <w:t xml:space="preserve"> </w:t>
      </w:r>
      <w:proofErr w:type="spellStart"/>
      <w:r w:rsidRPr="00563FD8">
        <w:rPr>
          <w:color w:val="414B5B"/>
        </w:rPr>
        <w:t>trên</w:t>
      </w:r>
      <w:proofErr w:type="spellEnd"/>
      <w:r w:rsidRPr="00563FD8">
        <w:rPr>
          <w:color w:val="414B5B"/>
        </w:rPr>
        <w:t xml:space="preserve"> </w:t>
      </w:r>
      <w:proofErr w:type="spellStart"/>
      <w:r w:rsidRPr="00563FD8">
        <w:rPr>
          <w:color w:val="414B5B"/>
        </w:rPr>
        <w:t>cơ</w:t>
      </w:r>
      <w:proofErr w:type="spellEnd"/>
      <w:r w:rsidRPr="00563FD8">
        <w:rPr>
          <w:color w:val="414B5B"/>
        </w:rPr>
        <w:t xml:space="preserve"> </w:t>
      </w:r>
      <w:proofErr w:type="spellStart"/>
      <w:r w:rsidRPr="00563FD8">
        <w:rPr>
          <w:color w:val="414B5B"/>
        </w:rPr>
        <w:t>sở</w:t>
      </w:r>
      <w:proofErr w:type="spellEnd"/>
      <w:r w:rsidRPr="00563FD8">
        <w:rPr>
          <w:color w:val="414B5B"/>
        </w:rPr>
        <w:t xml:space="preserve"> </w:t>
      </w:r>
      <w:proofErr w:type="spellStart"/>
      <w:r w:rsidRPr="00563FD8">
        <w:rPr>
          <w:color w:val="414B5B"/>
        </w:rPr>
        <w:t>xác</w:t>
      </w:r>
      <w:proofErr w:type="spellEnd"/>
      <w:r w:rsidRPr="00563FD8">
        <w:rPr>
          <w:color w:val="414B5B"/>
        </w:rPr>
        <w:t xml:space="preserve"> </w:t>
      </w:r>
      <w:proofErr w:type="spellStart"/>
      <w:r w:rsidRPr="00563FD8">
        <w:rPr>
          <w:color w:val="414B5B"/>
        </w:rPr>
        <w:t>định</w:t>
      </w:r>
      <w:proofErr w:type="spellEnd"/>
      <w:r w:rsidRPr="00563FD8">
        <w:rPr>
          <w:color w:val="414B5B"/>
        </w:rPr>
        <w:t xml:space="preserve"> </w:t>
      </w:r>
      <w:proofErr w:type="spellStart"/>
      <w:r w:rsidRPr="00563FD8">
        <w:rPr>
          <w:color w:val="414B5B"/>
        </w:rPr>
        <w:t>rõ</w:t>
      </w:r>
      <w:proofErr w:type="spellEnd"/>
      <w:r w:rsidRPr="00563FD8">
        <w:rPr>
          <w:color w:val="414B5B"/>
        </w:rPr>
        <w:t xml:space="preserve"> </w:t>
      </w:r>
      <w:proofErr w:type="spellStart"/>
      <w:r>
        <w:rPr>
          <w:color w:val="414B5B"/>
        </w:rPr>
        <w:t>mức</w:t>
      </w:r>
      <w:proofErr w:type="spellEnd"/>
      <w:r>
        <w:rPr>
          <w:color w:val="414B5B"/>
        </w:rPr>
        <w:t xml:space="preserve"> </w:t>
      </w:r>
      <w:proofErr w:type="spellStart"/>
      <w:r>
        <w:rPr>
          <w:color w:val="414B5B"/>
        </w:rPr>
        <w:t>tiêu</w:t>
      </w:r>
      <w:proofErr w:type="spellEnd"/>
      <w:r>
        <w:rPr>
          <w:color w:val="414B5B"/>
        </w:rPr>
        <w:t xml:space="preserve"> </w:t>
      </w:r>
      <w:proofErr w:type="spellStart"/>
      <w:r>
        <w:rPr>
          <w:color w:val="414B5B"/>
        </w:rPr>
        <w:t>thụ</w:t>
      </w:r>
      <w:proofErr w:type="spellEnd"/>
      <w:r>
        <w:rPr>
          <w:color w:val="414B5B"/>
        </w:rPr>
        <w:t xml:space="preserve"> SP/DV </w:t>
      </w:r>
      <w:proofErr w:type="spellStart"/>
      <w:r>
        <w:rPr>
          <w:color w:val="414B5B"/>
        </w:rPr>
        <w:t>với</w:t>
      </w:r>
      <w:proofErr w:type="spellEnd"/>
      <w:r>
        <w:rPr>
          <w:color w:val="414B5B"/>
        </w:rPr>
        <w:t xml:space="preserve"> </w:t>
      </w:r>
      <w:proofErr w:type="spellStart"/>
      <w:r>
        <w:rPr>
          <w:color w:val="414B5B"/>
        </w:rPr>
        <w:t>những</w:t>
      </w:r>
      <w:proofErr w:type="spellEnd"/>
      <w:r>
        <w:rPr>
          <w:color w:val="414B5B"/>
        </w:rPr>
        <w:t xml:space="preserve"> </w:t>
      </w:r>
      <w:r w:rsidRPr="00563FD8">
        <w:rPr>
          <w:color w:val="414B5B"/>
        </w:rPr>
        <w:t xml:space="preserve">con </w:t>
      </w:r>
      <w:proofErr w:type="spellStart"/>
      <w:r w:rsidRPr="00563FD8">
        <w:rPr>
          <w:color w:val="414B5B"/>
        </w:rPr>
        <w:t>số</w:t>
      </w:r>
      <w:proofErr w:type="spellEnd"/>
      <w:r w:rsidRPr="00563FD8">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kiến</w:t>
      </w:r>
      <w:proofErr w:type="spellEnd"/>
      <w:r w:rsidRPr="00563FD8">
        <w:rPr>
          <w:color w:val="414B5B"/>
        </w:rPr>
        <w:t xml:space="preserve"> </w:t>
      </w:r>
      <w:proofErr w:type="spellStart"/>
      <w:r w:rsidRPr="00563FD8">
        <w:rPr>
          <w:color w:val="414B5B"/>
        </w:rPr>
        <w:t>cụ</w:t>
      </w:r>
      <w:proofErr w:type="spellEnd"/>
      <w:r w:rsidRPr="00563FD8">
        <w:rPr>
          <w:color w:val="414B5B"/>
        </w:rPr>
        <w:t xml:space="preserve"> </w:t>
      </w:r>
      <w:proofErr w:type="spellStart"/>
      <w:r w:rsidRPr="00563FD8">
        <w:rPr>
          <w:color w:val="414B5B"/>
        </w:rPr>
        <w:t>thể</w:t>
      </w:r>
      <w:proofErr w:type="spellEnd"/>
      <w:r>
        <w:rPr>
          <w:color w:val="414B5B"/>
        </w:rPr>
        <w:t xml:space="preserve"> </w:t>
      </w:r>
      <w:proofErr w:type="spellStart"/>
      <w:r>
        <w:rPr>
          <w:color w:val="414B5B"/>
        </w:rPr>
        <w:t>cho</w:t>
      </w:r>
      <w:proofErr w:type="spellEnd"/>
      <w:r>
        <w:rPr>
          <w:color w:val="414B5B"/>
        </w:rPr>
        <w:t xml:space="preserve"> </w:t>
      </w:r>
      <w:proofErr w:type="spellStart"/>
      <w:r>
        <w:rPr>
          <w:color w:val="414B5B"/>
        </w:rPr>
        <w:t>từng</w:t>
      </w:r>
      <w:proofErr w:type="spellEnd"/>
      <w:r>
        <w:rPr>
          <w:color w:val="414B5B"/>
        </w:rPr>
        <w:t xml:space="preserve"> </w:t>
      </w:r>
      <w:proofErr w:type="spellStart"/>
      <w:r>
        <w:rPr>
          <w:color w:val="414B5B"/>
        </w:rPr>
        <w:t>giai</w:t>
      </w:r>
      <w:proofErr w:type="spellEnd"/>
      <w:r>
        <w:rPr>
          <w:color w:val="414B5B"/>
        </w:rPr>
        <w:t xml:space="preserve"> </w:t>
      </w:r>
      <w:proofErr w:type="spellStart"/>
      <w:r>
        <w:rPr>
          <w:color w:val="414B5B"/>
        </w:rPr>
        <w:t>đoạn</w:t>
      </w:r>
      <w:proofErr w:type="spellEnd"/>
      <w:r>
        <w:rPr>
          <w:color w:val="414B5B"/>
        </w:rPr>
        <w:t xml:space="preserve"> </w:t>
      </w:r>
      <w:proofErr w:type="spellStart"/>
      <w:r>
        <w:rPr>
          <w:color w:val="414B5B"/>
        </w:rPr>
        <w:t>triển</w:t>
      </w:r>
      <w:proofErr w:type="spellEnd"/>
      <w:r>
        <w:rPr>
          <w:color w:val="414B5B"/>
        </w:rPr>
        <w:t xml:space="preserve"> </w:t>
      </w:r>
      <w:proofErr w:type="spellStart"/>
      <w:r>
        <w:rPr>
          <w:color w:val="414B5B"/>
        </w:rPr>
        <w:t>khai</w:t>
      </w:r>
      <w:proofErr w:type="spellEnd"/>
      <w:r>
        <w:rPr>
          <w:color w:val="414B5B"/>
        </w:rPr>
        <w:t xml:space="preserve"> </w:t>
      </w:r>
      <w:proofErr w:type="spellStart"/>
      <w:r>
        <w:rPr>
          <w:color w:val="414B5B"/>
        </w:rPr>
        <w:t>dự</w:t>
      </w:r>
      <w:proofErr w:type="spellEnd"/>
      <w:r>
        <w:rPr>
          <w:color w:val="414B5B"/>
        </w:rPr>
        <w:t xml:space="preserve"> </w:t>
      </w:r>
      <w:proofErr w:type="spellStart"/>
      <w:r>
        <w:rPr>
          <w:color w:val="414B5B"/>
        </w:rPr>
        <w:t>án</w:t>
      </w:r>
      <w:proofErr w:type="spellEnd"/>
      <w:r>
        <w:rPr>
          <w:color w:val="414B5B"/>
        </w:rPr>
        <w:t xml:space="preserve"> </w:t>
      </w:r>
      <w:proofErr w:type="gramStart"/>
      <w:r>
        <w:rPr>
          <w:color w:val="414B5B"/>
        </w:rPr>
        <w:t xml:space="preserve">( </w:t>
      </w:r>
      <w:proofErr w:type="spellStart"/>
      <w:r>
        <w:rPr>
          <w:color w:val="414B5B"/>
        </w:rPr>
        <w:t>có</w:t>
      </w:r>
      <w:proofErr w:type="spellEnd"/>
      <w:proofErr w:type="gramEnd"/>
      <w:r>
        <w:rPr>
          <w:color w:val="414B5B"/>
        </w:rPr>
        <w:t xml:space="preserve"> </w:t>
      </w:r>
      <w:proofErr w:type="spellStart"/>
      <w:r>
        <w:rPr>
          <w:color w:val="414B5B"/>
        </w:rPr>
        <w:t>thể</w:t>
      </w:r>
      <w:proofErr w:type="spellEnd"/>
      <w:r>
        <w:rPr>
          <w:color w:val="414B5B"/>
        </w:rPr>
        <w:t xml:space="preserve"> </w:t>
      </w:r>
      <w:proofErr w:type="spellStart"/>
      <w:r>
        <w:rPr>
          <w:color w:val="414B5B"/>
        </w:rPr>
        <w:lastRenderedPageBreak/>
        <w:t>là</w:t>
      </w:r>
      <w:proofErr w:type="spellEnd"/>
      <w:r>
        <w:rPr>
          <w:color w:val="414B5B"/>
        </w:rPr>
        <w:t xml:space="preserve"> </w:t>
      </w:r>
      <w:proofErr w:type="spellStart"/>
      <w:r>
        <w:rPr>
          <w:color w:val="414B5B"/>
        </w:rPr>
        <w:t>tháng</w:t>
      </w:r>
      <w:proofErr w:type="spellEnd"/>
      <w:r>
        <w:rPr>
          <w:color w:val="414B5B"/>
        </w:rPr>
        <w:t xml:space="preserve">, </w:t>
      </w:r>
      <w:proofErr w:type="spellStart"/>
      <w:r>
        <w:rPr>
          <w:color w:val="414B5B"/>
        </w:rPr>
        <w:t>quý</w:t>
      </w:r>
      <w:proofErr w:type="spellEnd"/>
      <w:r>
        <w:rPr>
          <w:color w:val="414B5B"/>
        </w:rPr>
        <w:t xml:space="preserve">, </w:t>
      </w:r>
      <w:proofErr w:type="spellStart"/>
      <w:proofErr w:type="gramStart"/>
      <w:r>
        <w:rPr>
          <w:color w:val="414B5B"/>
        </w:rPr>
        <w:t>năm</w:t>
      </w:r>
      <w:proofErr w:type="spellEnd"/>
      <w:r>
        <w:rPr>
          <w:color w:val="414B5B"/>
        </w:rPr>
        <w:t xml:space="preserve"> )</w:t>
      </w:r>
      <w:proofErr w:type="gramEnd"/>
      <w:r>
        <w:rPr>
          <w:color w:val="414B5B"/>
        </w:rPr>
        <w:t xml:space="preserve"> </w:t>
      </w:r>
      <w:proofErr w:type="spellStart"/>
      <w:r>
        <w:rPr>
          <w:color w:val="414B5B"/>
        </w:rPr>
        <w:t>nhưng</w:t>
      </w:r>
      <w:proofErr w:type="spellEnd"/>
      <w:r>
        <w:rPr>
          <w:color w:val="414B5B"/>
        </w:rPr>
        <w:t xml:space="preserve"> </w:t>
      </w:r>
      <w:proofErr w:type="spellStart"/>
      <w:r>
        <w:rPr>
          <w:color w:val="414B5B"/>
        </w:rPr>
        <w:t>cá</w:t>
      </w:r>
      <w:r w:rsidR="00FA57E2">
        <w:rPr>
          <w:color w:val="414B5B"/>
        </w:rPr>
        <w:t>c</w:t>
      </w:r>
      <w:proofErr w:type="spellEnd"/>
      <w:r>
        <w:rPr>
          <w:color w:val="414B5B"/>
        </w:rPr>
        <w:t xml:space="preserve"> </w:t>
      </w:r>
      <w:proofErr w:type="spellStart"/>
      <w:r>
        <w:rPr>
          <w:color w:val="414B5B"/>
        </w:rPr>
        <w:t>số</w:t>
      </w:r>
      <w:proofErr w:type="spellEnd"/>
      <w:r>
        <w:rPr>
          <w:color w:val="414B5B"/>
        </w:rPr>
        <w:t xml:space="preserve"> </w:t>
      </w:r>
      <w:proofErr w:type="spellStart"/>
      <w:r>
        <w:rPr>
          <w:color w:val="414B5B"/>
        </w:rPr>
        <w:t>liệu</w:t>
      </w:r>
      <w:proofErr w:type="spellEnd"/>
      <w:r>
        <w:rPr>
          <w:color w:val="414B5B"/>
        </w:rPr>
        <w:t xml:space="preserve"> </w:t>
      </w:r>
      <w:proofErr w:type="spellStart"/>
      <w:r w:rsidRPr="00563FD8">
        <w:rPr>
          <w:color w:val="414B5B"/>
        </w:rPr>
        <w:t>cần</w:t>
      </w:r>
      <w:proofErr w:type="spellEnd"/>
      <w:r w:rsidRPr="00563FD8">
        <w:rPr>
          <w:color w:val="414B5B"/>
        </w:rPr>
        <w:t xml:space="preserve"> </w:t>
      </w:r>
      <w:proofErr w:type="spellStart"/>
      <w:r w:rsidRPr="00563FD8">
        <w:rPr>
          <w:color w:val="414B5B"/>
        </w:rPr>
        <w:t>được</w:t>
      </w:r>
      <w:proofErr w:type="spellEnd"/>
      <w:r w:rsidRPr="00563FD8">
        <w:rPr>
          <w:color w:val="414B5B"/>
        </w:rPr>
        <w:t xml:space="preserve"> </w:t>
      </w:r>
      <w:proofErr w:type="spellStart"/>
      <w:r w:rsidRPr="00563FD8">
        <w:rPr>
          <w:color w:val="414B5B"/>
        </w:rPr>
        <w:t>rõ</w:t>
      </w:r>
      <w:proofErr w:type="spellEnd"/>
      <w:r w:rsidRPr="00563FD8">
        <w:rPr>
          <w:color w:val="414B5B"/>
        </w:rPr>
        <w:t xml:space="preserve"> </w:t>
      </w:r>
      <w:proofErr w:type="spellStart"/>
      <w:r w:rsidRPr="00563FD8">
        <w:rPr>
          <w:color w:val="414B5B"/>
        </w:rPr>
        <w:t>ràng</w:t>
      </w:r>
      <w:proofErr w:type="spellEnd"/>
      <w:r w:rsidRPr="00563FD8">
        <w:rPr>
          <w:color w:val="414B5B"/>
        </w:rPr>
        <w:t xml:space="preserve"> </w:t>
      </w:r>
      <w:proofErr w:type="spellStart"/>
      <w:r>
        <w:rPr>
          <w:color w:val="414B5B"/>
        </w:rPr>
        <w:t>và</w:t>
      </w:r>
      <w:proofErr w:type="spellEnd"/>
      <w:r>
        <w:rPr>
          <w:color w:val="414B5B"/>
        </w:rPr>
        <w:t xml:space="preserve"> </w:t>
      </w:r>
      <w:proofErr w:type="spellStart"/>
      <w:r>
        <w:rPr>
          <w:color w:val="414B5B"/>
        </w:rPr>
        <w:t>thể</w:t>
      </w:r>
      <w:proofErr w:type="spellEnd"/>
      <w:r>
        <w:rPr>
          <w:color w:val="414B5B"/>
        </w:rPr>
        <w:t xml:space="preserve"> </w:t>
      </w:r>
      <w:proofErr w:type="spellStart"/>
      <w:r>
        <w:rPr>
          <w:color w:val="414B5B"/>
        </w:rPr>
        <w:t>hiện</w:t>
      </w:r>
      <w:proofErr w:type="spellEnd"/>
      <w:r w:rsidRPr="00563FD8">
        <w:rPr>
          <w:color w:val="414B5B"/>
        </w:rPr>
        <w:t xml:space="preserve"> </w:t>
      </w:r>
      <w:proofErr w:type="spellStart"/>
      <w:r w:rsidRPr="00563FD8">
        <w:rPr>
          <w:color w:val="414B5B"/>
        </w:rPr>
        <w:t>sự</w:t>
      </w:r>
      <w:proofErr w:type="spellEnd"/>
      <w:r w:rsidRPr="00563FD8">
        <w:rPr>
          <w:color w:val="414B5B"/>
        </w:rPr>
        <w:t xml:space="preserve"> </w:t>
      </w:r>
      <w:proofErr w:type="spellStart"/>
      <w:r w:rsidRPr="00563FD8">
        <w:rPr>
          <w:color w:val="414B5B"/>
        </w:rPr>
        <w:t>tính</w:t>
      </w:r>
      <w:proofErr w:type="spellEnd"/>
      <w:r w:rsidRPr="00563FD8">
        <w:rPr>
          <w:color w:val="414B5B"/>
        </w:rPr>
        <w:t xml:space="preserve"> </w:t>
      </w:r>
      <w:proofErr w:type="spellStart"/>
      <w:r w:rsidRPr="00563FD8">
        <w:rPr>
          <w:color w:val="414B5B"/>
        </w:rPr>
        <w:t>toán</w:t>
      </w:r>
      <w:proofErr w:type="spellEnd"/>
      <w:r w:rsidRPr="00563FD8">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trù</w:t>
      </w:r>
      <w:proofErr w:type="spellEnd"/>
      <w:r w:rsidRPr="00563FD8">
        <w:rPr>
          <w:color w:val="414B5B"/>
        </w:rPr>
        <w:t xml:space="preserve"> </w:t>
      </w:r>
      <w:proofErr w:type="spellStart"/>
      <w:r w:rsidRPr="00563FD8">
        <w:rPr>
          <w:color w:val="414B5B"/>
        </w:rPr>
        <w:t>có</w:t>
      </w:r>
      <w:proofErr w:type="spellEnd"/>
      <w:r w:rsidRPr="00563FD8">
        <w:rPr>
          <w:color w:val="414B5B"/>
        </w:rPr>
        <w:t xml:space="preserve"> </w:t>
      </w:r>
      <w:proofErr w:type="spellStart"/>
      <w:r w:rsidRPr="00563FD8">
        <w:rPr>
          <w:color w:val="414B5B"/>
        </w:rPr>
        <w:t>c</w:t>
      </w:r>
      <w:r>
        <w:rPr>
          <w:color w:val="414B5B"/>
        </w:rPr>
        <w:t>ơ</w:t>
      </w:r>
      <w:proofErr w:type="spellEnd"/>
      <w:r>
        <w:rPr>
          <w:color w:val="414B5B"/>
        </w:rPr>
        <w:t xml:space="preserve"> </w:t>
      </w:r>
      <w:proofErr w:type="spellStart"/>
      <w:r>
        <w:rPr>
          <w:color w:val="414B5B"/>
        </w:rPr>
        <w:t>sở</w:t>
      </w:r>
      <w:proofErr w:type="spellEnd"/>
      <w:r>
        <w:rPr>
          <w:color w:val="414B5B"/>
        </w:rPr>
        <w:t xml:space="preserve"> </w:t>
      </w:r>
      <w:proofErr w:type="spellStart"/>
      <w:r>
        <w:rPr>
          <w:color w:val="414B5B"/>
        </w:rPr>
        <w:t>thực</w:t>
      </w:r>
      <w:proofErr w:type="spellEnd"/>
      <w:r>
        <w:rPr>
          <w:color w:val="414B5B"/>
        </w:rPr>
        <w:t xml:space="preserve"> </w:t>
      </w:r>
      <w:proofErr w:type="spellStart"/>
      <w:r>
        <w:rPr>
          <w:color w:val="414B5B"/>
        </w:rPr>
        <w:t>hiện</w:t>
      </w:r>
      <w:proofErr w:type="spellEnd"/>
      <w:r>
        <w:rPr>
          <w:color w:val="414B5B"/>
        </w:rPr>
        <w:t>.</w:t>
      </w:r>
    </w:p>
    <w:p w14:paraId="6745B029" w14:textId="53C478B4" w:rsidR="002A4684" w:rsidRDefault="002A4684" w:rsidP="00C57149">
      <w:pPr>
        <w:pStyle w:val="NormalWeb"/>
        <w:shd w:val="clear" w:color="auto" w:fill="FFFFFF"/>
        <w:spacing w:before="0" w:beforeAutospacing="0" w:after="300" w:afterAutospacing="0" w:line="375" w:lineRule="atLeast"/>
        <w:rPr>
          <w:color w:val="414B5B"/>
        </w:rPr>
      </w:pPr>
      <w:proofErr w:type="spellStart"/>
      <w:r>
        <w:rPr>
          <w:color w:val="414B5B"/>
        </w:rPr>
        <w:t>Dự</w:t>
      </w:r>
      <w:proofErr w:type="spellEnd"/>
      <w:r>
        <w:rPr>
          <w:color w:val="414B5B"/>
        </w:rPr>
        <w:t xml:space="preserve"> </w:t>
      </w:r>
      <w:proofErr w:type="spellStart"/>
      <w:r>
        <w:rPr>
          <w:color w:val="414B5B"/>
        </w:rPr>
        <w:t>kiến</w:t>
      </w:r>
      <w:proofErr w:type="spellEnd"/>
      <w:r>
        <w:rPr>
          <w:color w:val="414B5B"/>
        </w:rPr>
        <w:t xml:space="preserve"> </w:t>
      </w:r>
      <w:proofErr w:type="spellStart"/>
      <w:r w:rsidR="00FA57E2">
        <w:rPr>
          <w:color w:val="414B5B"/>
        </w:rPr>
        <w:t>lời</w:t>
      </w:r>
      <w:proofErr w:type="spellEnd"/>
      <w:r w:rsidR="00FA57E2">
        <w:rPr>
          <w:color w:val="414B5B"/>
        </w:rPr>
        <w:t xml:space="preserve">- </w:t>
      </w:r>
      <w:proofErr w:type="spellStart"/>
      <w:r w:rsidR="00FA57E2">
        <w:rPr>
          <w:color w:val="414B5B"/>
        </w:rPr>
        <w:t>lỗ</w:t>
      </w:r>
      <w:proofErr w:type="spellEnd"/>
      <w:r>
        <w:rPr>
          <w:color w:val="414B5B"/>
        </w:rPr>
        <w:t xml:space="preserve"> </w:t>
      </w:r>
      <w:proofErr w:type="spellStart"/>
      <w:r>
        <w:rPr>
          <w:color w:val="414B5B"/>
        </w:rPr>
        <w:t>theo</w:t>
      </w:r>
      <w:proofErr w:type="spellEnd"/>
      <w:r>
        <w:rPr>
          <w:color w:val="414B5B"/>
        </w:rPr>
        <w:t xml:space="preserve"> </w:t>
      </w:r>
      <w:proofErr w:type="spellStart"/>
      <w:r>
        <w:rPr>
          <w:color w:val="414B5B"/>
        </w:rPr>
        <w:t>mức</w:t>
      </w:r>
      <w:proofErr w:type="spellEnd"/>
      <w:r>
        <w:rPr>
          <w:color w:val="414B5B"/>
        </w:rPr>
        <w:t xml:space="preserve"> </w:t>
      </w:r>
      <w:proofErr w:type="spellStart"/>
      <w:r>
        <w:rPr>
          <w:color w:val="414B5B"/>
        </w:rPr>
        <w:t>độ</w:t>
      </w:r>
      <w:proofErr w:type="spellEnd"/>
      <w:r>
        <w:rPr>
          <w:color w:val="414B5B"/>
        </w:rPr>
        <w:t xml:space="preserve"> </w:t>
      </w:r>
      <w:proofErr w:type="spellStart"/>
      <w:r>
        <w:rPr>
          <w:color w:val="414B5B"/>
        </w:rPr>
        <w:t>phát</w:t>
      </w:r>
      <w:proofErr w:type="spellEnd"/>
      <w:r>
        <w:rPr>
          <w:color w:val="414B5B"/>
        </w:rPr>
        <w:t xml:space="preserve"> </w:t>
      </w:r>
      <w:proofErr w:type="spellStart"/>
      <w:r>
        <w:rPr>
          <w:color w:val="414B5B"/>
        </w:rPr>
        <w:t>triển</w:t>
      </w:r>
      <w:proofErr w:type="spellEnd"/>
      <w:r>
        <w:rPr>
          <w:color w:val="414B5B"/>
        </w:rPr>
        <w:t xml:space="preserve"> </w:t>
      </w:r>
      <w:proofErr w:type="spellStart"/>
      <w:r>
        <w:rPr>
          <w:color w:val="414B5B"/>
        </w:rPr>
        <w:t>dự</w:t>
      </w:r>
      <w:proofErr w:type="spellEnd"/>
      <w:r>
        <w:rPr>
          <w:color w:val="414B5B"/>
        </w:rPr>
        <w:t xml:space="preserve"> </w:t>
      </w:r>
      <w:proofErr w:type="spellStart"/>
      <w:r>
        <w:rPr>
          <w:color w:val="414B5B"/>
        </w:rPr>
        <w:t>án</w:t>
      </w:r>
      <w:proofErr w:type="spellEnd"/>
      <w:r w:rsidR="000A28DC">
        <w:rPr>
          <w:color w:val="414B5B"/>
        </w:rPr>
        <w:t xml:space="preserve"> </w:t>
      </w:r>
      <w:proofErr w:type="gramStart"/>
      <w:r w:rsidR="000A28DC">
        <w:rPr>
          <w:color w:val="414B5B"/>
        </w:rPr>
        <w:t xml:space="preserve">( </w:t>
      </w:r>
      <w:proofErr w:type="spellStart"/>
      <w:r w:rsidR="000A28DC">
        <w:rPr>
          <w:color w:val="414B5B"/>
        </w:rPr>
        <w:t>tính</w:t>
      </w:r>
      <w:proofErr w:type="spellEnd"/>
      <w:proofErr w:type="gramEnd"/>
      <w:r w:rsidR="000A28DC">
        <w:rPr>
          <w:color w:val="414B5B"/>
        </w:rPr>
        <w:t xml:space="preserve"> </w:t>
      </w:r>
      <w:proofErr w:type="spellStart"/>
      <w:r w:rsidR="000A28DC">
        <w:rPr>
          <w:color w:val="414B5B"/>
        </w:rPr>
        <w:t>theo</w:t>
      </w:r>
      <w:proofErr w:type="spellEnd"/>
      <w:r w:rsidR="000A28DC">
        <w:rPr>
          <w:color w:val="414B5B"/>
        </w:rPr>
        <w:t xml:space="preserve"> </w:t>
      </w:r>
      <w:proofErr w:type="spellStart"/>
      <w:r w:rsidR="000A28DC">
        <w:rPr>
          <w:color w:val="414B5B"/>
        </w:rPr>
        <w:t>từng</w:t>
      </w:r>
      <w:proofErr w:type="spellEnd"/>
      <w:r w:rsidR="000A28DC">
        <w:rPr>
          <w:color w:val="414B5B"/>
        </w:rPr>
        <w:t xml:space="preserve"> </w:t>
      </w:r>
      <w:proofErr w:type="spellStart"/>
      <w:r w:rsidR="00BC0720">
        <w:rPr>
          <w:color w:val="414B5B"/>
        </w:rPr>
        <w:t>quý</w:t>
      </w:r>
      <w:proofErr w:type="spellEnd"/>
      <w:r w:rsidR="00BC0720">
        <w:rPr>
          <w:color w:val="414B5B"/>
        </w:rPr>
        <w:t xml:space="preserve">, </w:t>
      </w:r>
      <w:proofErr w:type="spellStart"/>
      <w:r w:rsidR="00BC0720">
        <w:rPr>
          <w:color w:val="414B5B"/>
        </w:rPr>
        <w:t>bán</w:t>
      </w:r>
      <w:proofErr w:type="spellEnd"/>
      <w:r w:rsidR="00BC0720">
        <w:rPr>
          <w:color w:val="414B5B"/>
        </w:rPr>
        <w:t xml:space="preserve"> </w:t>
      </w:r>
      <w:proofErr w:type="spellStart"/>
      <w:r w:rsidR="00BC0720">
        <w:rPr>
          <w:color w:val="414B5B"/>
        </w:rPr>
        <w:t>niên</w:t>
      </w:r>
      <w:proofErr w:type="spellEnd"/>
      <w:r w:rsidR="00BC0720">
        <w:rPr>
          <w:color w:val="414B5B"/>
        </w:rPr>
        <w:t xml:space="preserve"> </w:t>
      </w:r>
      <w:proofErr w:type="spellStart"/>
      <w:r w:rsidR="00BC0720">
        <w:rPr>
          <w:color w:val="414B5B"/>
        </w:rPr>
        <w:t>hoặc</w:t>
      </w:r>
      <w:proofErr w:type="spellEnd"/>
      <w:r w:rsidR="00BC0720">
        <w:rPr>
          <w:color w:val="414B5B"/>
        </w:rPr>
        <w:t xml:space="preserve"> </w:t>
      </w:r>
      <w:proofErr w:type="spellStart"/>
      <w:r w:rsidR="000A28DC">
        <w:rPr>
          <w:color w:val="414B5B"/>
        </w:rPr>
        <w:t>năm</w:t>
      </w:r>
      <w:proofErr w:type="spellEnd"/>
      <w:r w:rsidR="00BC0720">
        <w:rPr>
          <w:color w:val="414B5B"/>
        </w:rPr>
        <w:t>)</w:t>
      </w:r>
    </w:p>
    <w:tbl>
      <w:tblPr>
        <w:tblStyle w:val="TableGrid"/>
        <w:tblW w:w="0" w:type="auto"/>
        <w:tblLook w:val="04A0" w:firstRow="1" w:lastRow="0" w:firstColumn="1" w:lastColumn="0" w:noHBand="0" w:noVBand="1"/>
      </w:tblPr>
      <w:tblGrid>
        <w:gridCol w:w="648"/>
        <w:gridCol w:w="1957"/>
        <w:gridCol w:w="1451"/>
        <w:gridCol w:w="934"/>
        <w:gridCol w:w="1215"/>
        <w:gridCol w:w="3145"/>
      </w:tblGrid>
      <w:tr w:rsidR="002A4684" w14:paraId="0FCD2C93" w14:textId="77777777" w:rsidTr="00FA57E2">
        <w:tc>
          <w:tcPr>
            <w:tcW w:w="648" w:type="dxa"/>
          </w:tcPr>
          <w:p w14:paraId="66102D83" w14:textId="77777777" w:rsidR="002A4684" w:rsidRDefault="002A4684" w:rsidP="00E31058">
            <w:pPr>
              <w:pStyle w:val="NormalWeb"/>
              <w:spacing w:before="0" w:beforeAutospacing="0" w:after="300" w:afterAutospacing="0" w:line="375" w:lineRule="atLeast"/>
              <w:rPr>
                <w:color w:val="414B5B"/>
              </w:rPr>
            </w:pPr>
            <w:r>
              <w:rPr>
                <w:color w:val="414B5B"/>
              </w:rPr>
              <w:t>TT</w:t>
            </w:r>
          </w:p>
        </w:tc>
        <w:tc>
          <w:tcPr>
            <w:tcW w:w="1957" w:type="dxa"/>
          </w:tcPr>
          <w:p w14:paraId="15AEF7CC" w14:textId="0928C42D" w:rsidR="002A4684" w:rsidRDefault="00FA57E2" w:rsidP="00E31058">
            <w:pPr>
              <w:pStyle w:val="NormalWeb"/>
              <w:spacing w:before="0" w:beforeAutospacing="0" w:after="300" w:afterAutospacing="0" w:line="375" w:lineRule="atLeast"/>
              <w:rPr>
                <w:color w:val="414B5B"/>
              </w:rPr>
            </w:pPr>
            <w:proofErr w:type="spellStart"/>
            <w:r>
              <w:rPr>
                <w:color w:val="414B5B"/>
              </w:rPr>
              <w:t>Kỳ</w:t>
            </w:r>
            <w:proofErr w:type="spellEnd"/>
            <w:r>
              <w:rPr>
                <w:color w:val="414B5B"/>
              </w:rPr>
              <w:t xml:space="preserve"> </w:t>
            </w:r>
            <w:proofErr w:type="spellStart"/>
            <w:r>
              <w:rPr>
                <w:color w:val="414B5B"/>
              </w:rPr>
              <w:t>tính</w:t>
            </w:r>
            <w:proofErr w:type="spellEnd"/>
          </w:p>
        </w:tc>
        <w:tc>
          <w:tcPr>
            <w:tcW w:w="1451" w:type="dxa"/>
          </w:tcPr>
          <w:p w14:paraId="74651497" w14:textId="39140422" w:rsidR="002A4684" w:rsidRDefault="00FA57E2" w:rsidP="00E31058">
            <w:pPr>
              <w:pStyle w:val="NormalWeb"/>
              <w:spacing w:before="0" w:beforeAutospacing="0" w:after="300" w:afterAutospacing="0" w:line="375" w:lineRule="atLeast"/>
              <w:rPr>
                <w:color w:val="414B5B"/>
              </w:rPr>
            </w:pPr>
            <w:r>
              <w:rPr>
                <w:color w:val="414B5B"/>
              </w:rPr>
              <w:t xml:space="preserve">Doanh </w:t>
            </w:r>
            <w:proofErr w:type="spellStart"/>
            <w:r>
              <w:rPr>
                <w:color w:val="414B5B"/>
              </w:rPr>
              <w:t>thu</w:t>
            </w:r>
            <w:proofErr w:type="spellEnd"/>
          </w:p>
        </w:tc>
        <w:tc>
          <w:tcPr>
            <w:tcW w:w="934" w:type="dxa"/>
          </w:tcPr>
          <w:p w14:paraId="64D3C9A2" w14:textId="14D26899" w:rsidR="002A4684" w:rsidRDefault="00FA57E2" w:rsidP="00E31058">
            <w:pPr>
              <w:pStyle w:val="NormalWeb"/>
              <w:spacing w:before="0" w:beforeAutospacing="0" w:after="300" w:afterAutospacing="0" w:line="375" w:lineRule="atLeast"/>
              <w:rPr>
                <w:color w:val="414B5B"/>
              </w:rPr>
            </w:pPr>
            <w:r>
              <w:rPr>
                <w:color w:val="414B5B"/>
              </w:rPr>
              <w:t xml:space="preserve">Chi </w:t>
            </w:r>
            <w:proofErr w:type="spellStart"/>
            <w:r>
              <w:rPr>
                <w:color w:val="414B5B"/>
              </w:rPr>
              <w:t>phí</w:t>
            </w:r>
            <w:proofErr w:type="spellEnd"/>
          </w:p>
        </w:tc>
        <w:tc>
          <w:tcPr>
            <w:tcW w:w="1215" w:type="dxa"/>
          </w:tcPr>
          <w:p w14:paraId="2BEB3188" w14:textId="32A25EF4" w:rsidR="002A4684" w:rsidRDefault="00FA57E2" w:rsidP="00E31058">
            <w:pPr>
              <w:pStyle w:val="NormalWeb"/>
              <w:spacing w:before="0" w:beforeAutospacing="0" w:after="300" w:afterAutospacing="0" w:line="375" w:lineRule="atLeast"/>
              <w:rPr>
                <w:color w:val="414B5B"/>
              </w:rPr>
            </w:pPr>
            <w:proofErr w:type="spellStart"/>
            <w:r>
              <w:rPr>
                <w:color w:val="414B5B"/>
              </w:rPr>
              <w:t>Lời-lỗ</w:t>
            </w:r>
            <w:proofErr w:type="spellEnd"/>
          </w:p>
        </w:tc>
        <w:tc>
          <w:tcPr>
            <w:tcW w:w="3145" w:type="dxa"/>
          </w:tcPr>
          <w:p w14:paraId="78D7F489" w14:textId="09A7417A" w:rsidR="002A4684" w:rsidRDefault="00FA57E2" w:rsidP="00E31058">
            <w:pPr>
              <w:pStyle w:val="NormalWeb"/>
              <w:spacing w:before="0" w:beforeAutospacing="0" w:after="300" w:afterAutospacing="0" w:line="375" w:lineRule="atLeast"/>
              <w:rPr>
                <w:color w:val="414B5B"/>
              </w:rPr>
            </w:pPr>
            <w:proofErr w:type="spellStart"/>
            <w:r>
              <w:rPr>
                <w:color w:val="414B5B"/>
              </w:rPr>
              <w:t>Diễn</w:t>
            </w:r>
            <w:proofErr w:type="spellEnd"/>
            <w:r>
              <w:rPr>
                <w:color w:val="414B5B"/>
              </w:rPr>
              <w:t xml:space="preserve"> </w:t>
            </w:r>
            <w:proofErr w:type="spellStart"/>
            <w:r>
              <w:rPr>
                <w:color w:val="414B5B"/>
              </w:rPr>
              <w:t>giải</w:t>
            </w:r>
            <w:proofErr w:type="spellEnd"/>
            <w:r>
              <w:rPr>
                <w:color w:val="414B5B"/>
              </w:rPr>
              <w:t xml:space="preserve"> </w:t>
            </w:r>
            <w:proofErr w:type="spellStart"/>
            <w:r>
              <w:rPr>
                <w:color w:val="414B5B"/>
              </w:rPr>
              <w:t>về</w:t>
            </w:r>
            <w:proofErr w:type="spellEnd"/>
            <w:r>
              <w:rPr>
                <w:color w:val="414B5B"/>
              </w:rPr>
              <w:t xml:space="preserve"> </w:t>
            </w:r>
            <w:proofErr w:type="spellStart"/>
            <w:r>
              <w:rPr>
                <w:color w:val="414B5B"/>
              </w:rPr>
              <w:t>doanh</w:t>
            </w:r>
            <w:proofErr w:type="spellEnd"/>
            <w:r>
              <w:rPr>
                <w:color w:val="414B5B"/>
              </w:rPr>
              <w:t xml:space="preserve"> </w:t>
            </w:r>
            <w:proofErr w:type="spellStart"/>
            <w:r>
              <w:rPr>
                <w:color w:val="414B5B"/>
              </w:rPr>
              <w:t>thu</w:t>
            </w:r>
            <w:proofErr w:type="spellEnd"/>
            <w:r>
              <w:rPr>
                <w:color w:val="414B5B"/>
              </w:rPr>
              <w:t xml:space="preserve">, chi </w:t>
            </w:r>
            <w:proofErr w:type="spellStart"/>
            <w:r>
              <w:rPr>
                <w:color w:val="414B5B"/>
              </w:rPr>
              <w:t>phí</w:t>
            </w:r>
            <w:proofErr w:type="spellEnd"/>
          </w:p>
        </w:tc>
      </w:tr>
      <w:tr w:rsidR="002A4684" w14:paraId="2768C75F" w14:textId="77777777" w:rsidTr="00FA57E2">
        <w:tc>
          <w:tcPr>
            <w:tcW w:w="648" w:type="dxa"/>
          </w:tcPr>
          <w:p w14:paraId="4D33C02B" w14:textId="77777777" w:rsidR="002A4684" w:rsidRDefault="002A4684" w:rsidP="00E31058">
            <w:pPr>
              <w:pStyle w:val="NormalWeb"/>
              <w:spacing w:before="0" w:beforeAutospacing="0" w:after="300" w:afterAutospacing="0" w:line="375" w:lineRule="atLeast"/>
              <w:rPr>
                <w:color w:val="414B5B"/>
              </w:rPr>
            </w:pPr>
            <w:r>
              <w:rPr>
                <w:color w:val="414B5B"/>
              </w:rPr>
              <w:t>1</w:t>
            </w:r>
          </w:p>
        </w:tc>
        <w:tc>
          <w:tcPr>
            <w:tcW w:w="1957" w:type="dxa"/>
          </w:tcPr>
          <w:p w14:paraId="5560175F" w14:textId="77777777" w:rsidR="002A4684" w:rsidRDefault="002A4684" w:rsidP="00E31058">
            <w:pPr>
              <w:pStyle w:val="NormalWeb"/>
              <w:spacing w:before="0" w:beforeAutospacing="0" w:after="300" w:afterAutospacing="0" w:line="375" w:lineRule="atLeast"/>
              <w:rPr>
                <w:color w:val="414B5B"/>
              </w:rPr>
            </w:pPr>
          </w:p>
        </w:tc>
        <w:tc>
          <w:tcPr>
            <w:tcW w:w="1451" w:type="dxa"/>
          </w:tcPr>
          <w:p w14:paraId="626D8AF9" w14:textId="77777777" w:rsidR="002A4684" w:rsidRDefault="002A4684" w:rsidP="00E31058">
            <w:pPr>
              <w:pStyle w:val="NormalWeb"/>
              <w:spacing w:before="0" w:beforeAutospacing="0" w:after="300" w:afterAutospacing="0" w:line="375" w:lineRule="atLeast"/>
              <w:rPr>
                <w:color w:val="414B5B"/>
              </w:rPr>
            </w:pPr>
          </w:p>
        </w:tc>
        <w:tc>
          <w:tcPr>
            <w:tcW w:w="934" w:type="dxa"/>
          </w:tcPr>
          <w:p w14:paraId="1F796F24" w14:textId="77777777" w:rsidR="002A4684" w:rsidRDefault="002A4684" w:rsidP="00E31058">
            <w:pPr>
              <w:pStyle w:val="NormalWeb"/>
              <w:spacing w:before="0" w:beforeAutospacing="0" w:after="300" w:afterAutospacing="0" w:line="375" w:lineRule="atLeast"/>
              <w:rPr>
                <w:color w:val="414B5B"/>
              </w:rPr>
            </w:pPr>
          </w:p>
        </w:tc>
        <w:tc>
          <w:tcPr>
            <w:tcW w:w="1215" w:type="dxa"/>
          </w:tcPr>
          <w:p w14:paraId="10A97526" w14:textId="77777777" w:rsidR="002A4684" w:rsidRDefault="002A4684" w:rsidP="00E31058">
            <w:pPr>
              <w:pStyle w:val="NormalWeb"/>
              <w:spacing w:before="0" w:beforeAutospacing="0" w:after="300" w:afterAutospacing="0" w:line="375" w:lineRule="atLeast"/>
              <w:rPr>
                <w:color w:val="414B5B"/>
              </w:rPr>
            </w:pPr>
          </w:p>
        </w:tc>
        <w:tc>
          <w:tcPr>
            <w:tcW w:w="3145" w:type="dxa"/>
          </w:tcPr>
          <w:p w14:paraId="4FFFE7B4" w14:textId="77777777" w:rsidR="002A4684" w:rsidRDefault="002A4684" w:rsidP="00E31058">
            <w:pPr>
              <w:pStyle w:val="NormalWeb"/>
              <w:spacing w:before="0" w:beforeAutospacing="0" w:after="300" w:afterAutospacing="0" w:line="375" w:lineRule="atLeast"/>
              <w:rPr>
                <w:color w:val="414B5B"/>
              </w:rPr>
            </w:pPr>
          </w:p>
        </w:tc>
      </w:tr>
      <w:tr w:rsidR="002A4684" w14:paraId="44D53D3C" w14:textId="77777777" w:rsidTr="00FA57E2">
        <w:tc>
          <w:tcPr>
            <w:tcW w:w="648" w:type="dxa"/>
          </w:tcPr>
          <w:p w14:paraId="79B55F53" w14:textId="77777777" w:rsidR="002A4684" w:rsidRDefault="002A4684" w:rsidP="00E31058">
            <w:pPr>
              <w:pStyle w:val="NormalWeb"/>
              <w:spacing w:before="0" w:beforeAutospacing="0" w:after="300" w:afterAutospacing="0" w:line="375" w:lineRule="atLeast"/>
              <w:rPr>
                <w:color w:val="414B5B"/>
              </w:rPr>
            </w:pPr>
            <w:r>
              <w:rPr>
                <w:color w:val="414B5B"/>
              </w:rPr>
              <w:t>2</w:t>
            </w:r>
          </w:p>
        </w:tc>
        <w:tc>
          <w:tcPr>
            <w:tcW w:w="1957" w:type="dxa"/>
          </w:tcPr>
          <w:p w14:paraId="3E16EEDC" w14:textId="77777777" w:rsidR="002A4684" w:rsidRDefault="002A4684" w:rsidP="00E31058">
            <w:pPr>
              <w:pStyle w:val="NormalWeb"/>
              <w:spacing w:before="0" w:beforeAutospacing="0" w:after="300" w:afterAutospacing="0" w:line="375" w:lineRule="atLeast"/>
              <w:rPr>
                <w:color w:val="414B5B"/>
              </w:rPr>
            </w:pPr>
          </w:p>
        </w:tc>
        <w:tc>
          <w:tcPr>
            <w:tcW w:w="1451" w:type="dxa"/>
          </w:tcPr>
          <w:p w14:paraId="10D64391" w14:textId="77777777" w:rsidR="002A4684" w:rsidRDefault="002A4684" w:rsidP="00E31058">
            <w:pPr>
              <w:pStyle w:val="NormalWeb"/>
              <w:spacing w:before="0" w:beforeAutospacing="0" w:after="300" w:afterAutospacing="0" w:line="375" w:lineRule="atLeast"/>
              <w:rPr>
                <w:color w:val="414B5B"/>
              </w:rPr>
            </w:pPr>
          </w:p>
        </w:tc>
        <w:tc>
          <w:tcPr>
            <w:tcW w:w="934" w:type="dxa"/>
          </w:tcPr>
          <w:p w14:paraId="06EADCC2" w14:textId="77777777" w:rsidR="002A4684" w:rsidRDefault="002A4684" w:rsidP="00E31058">
            <w:pPr>
              <w:pStyle w:val="NormalWeb"/>
              <w:spacing w:before="0" w:beforeAutospacing="0" w:after="300" w:afterAutospacing="0" w:line="375" w:lineRule="atLeast"/>
              <w:rPr>
                <w:color w:val="414B5B"/>
              </w:rPr>
            </w:pPr>
          </w:p>
        </w:tc>
        <w:tc>
          <w:tcPr>
            <w:tcW w:w="1215" w:type="dxa"/>
          </w:tcPr>
          <w:p w14:paraId="7B23B219" w14:textId="77777777" w:rsidR="002A4684" w:rsidRDefault="002A4684" w:rsidP="00E31058">
            <w:pPr>
              <w:pStyle w:val="NormalWeb"/>
              <w:spacing w:before="0" w:beforeAutospacing="0" w:after="300" w:afterAutospacing="0" w:line="375" w:lineRule="atLeast"/>
              <w:rPr>
                <w:color w:val="414B5B"/>
              </w:rPr>
            </w:pPr>
          </w:p>
        </w:tc>
        <w:tc>
          <w:tcPr>
            <w:tcW w:w="3145" w:type="dxa"/>
          </w:tcPr>
          <w:p w14:paraId="23746F0E" w14:textId="77777777" w:rsidR="002A4684" w:rsidRDefault="002A4684" w:rsidP="00E31058">
            <w:pPr>
              <w:pStyle w:val="NormalWeb"/>
              <w:spacing w:before="0" w:beforeAutospacing="0" w:after="300" w:afterAutospacing="0" w:line="375" w:lineRule="atLeast"/>
              <w:rPr>
                <w:color w:val="414B5B"/>
              </w:rPr>
            </w:pPr>
          </w:p>
        </w:tc>
      </w:tr>
      <w:tr w:rsidR="002A4684" w14:paraId="3868B1C5" w14:textId="77777777" w:rsidTr="00FA57E2">
        <w:tc>
          <w:tcPr>
            <w:tcW w:w="648" w:type="dxa"/>
          </w:tcPr>
          <w:p w14:paraId="439AF5C5" w14:textId="77777777" w:rsidR="002A4684" w:rsidRDefault="002A4684" w:rsidP="00E31058">
            <w:pPr>
              <w:pStyle w:val="NormalWeb"/>
              <w:spacing w:before="0" w:beforeAutospacing="0" w:after="300" w:afterAutospacing="0" w:line="375" w:lineRule="atLeast"/>
              <w:rPr>
                <w:color w:val="414B5B"/>
              </w:rPr>
            </w:pPr>
            <w:r>
              <w:rPr>
                <w:color w:val="414B5B"/>
              </w:rPr>
              <w:t>…..</w:t>
            </w:r>
          </w:p>
        </w:tc>
        <w:tc>
          <w:tcPr>
            <w:tcW w:w="1957" w:type="dxa"/>
          </w:tcPr>
          <w:p w14:paraId="2AD371A4" w14:textId="77777777" w:rsidR="002A4684" w:rsidRDefault="002A4684" w:rsidP="00E31058">
            <w:pPr>
              <w:pStyle w:val="NormalWeb"/>
              <w:spacing w:before="0" w:beforeAutospacing="0" w:after="300" w:afterAutospacing="0" w:line="375" w:lineRule="atLeast"/>
              <w:rPr>
                <w:color w:val="414B5B"/>
              </w:rPr>
            </w:pPr>
          </w:p>
        </w:tc>
        <w:tc>
          <w:tcPr>
            <w:tcW w:w="1451" w:type="dxa"/>
          </w:tcPr>
          <w:p w14:paraId="0CBB69B6" w14:textId="77777777" w:rsidR="002A4684" w:rsidRDefault="002A4684" w:rsidP="00E31058">
            <w:pPr>
              <w:pStyle w:val="NormalWeb"/>
              <w:spacing w:before="0" w:beforeAutospacing="0" w:after="300" w:afterAutospacing="0" w:line="375" w:lineRule="atLeast"/>
              <w:rPr>
                <w:color w:val="414B5B"/>
              </w:rPr>
            </w:pPr>
          </w:p>
        </w:tc>
        <w:tc>
          <w:tcPr>
            <w:tcW w:w="934" w:type="dxa"/>
          </w:tcPr>
          <w:p w14:paraId="0CD32963" w14:textId="77777777" w:rsidR="002A4684" w:rsidRDefault="002A4684" w:rsidP="00E31058">
            <w:pPr>
              <w:pStyle w:val="NormalWeb"/>
              <w:spacing w:before="0" w:beforeAutospacing="0" w:after="300" w:afterAutospacing="0" w:line="375" w:lineRule="atLeast"/>
              <w:rPr>
                <w:color w:val="414B5B"/>
              </w:rPr>
            </w:pPr>
          </w:p>
        </w:tc>
        <w:tc>
          <w:tcPr>
            <w:tcW w:w="1215" w:type="dxa"/>
          </w:tcPr>
          <w:p w14:paraId="1BE76C45" w14:textId="77777777" w:rsidR="002A4684" w:rsidRDefault="002A4684" w:rsidP="00E31058">
            <w:pPr>
              <w:pStyle w:val="NormalWeb"/>
              <w:spacing w:before="0" w:beforeAutospacing="0" w:after="300" w:afterAutospacing="0" w:line="375" w:lineRule="atLeast"/>
              <w:rPr>
                <w:color w:val="414B5B"/>
              </w:rPr>
            </w:pPr>
          </w:p>
        </w:tc>
        <w:tc>
          <w:tcPr>
            <w:tcW w:w="3145" w:type="dxa"/>
          </w:tcPr>
          <w:p w14:paraId="18315A7A" w14:textId="77777777" w:rsidR="002A4684" w:rsidRDefault="002A4684" w:rsidP="00E31058">
            <w:pPr>
              <w:pStyle w:val="NormalWeb"/>
              <w:spacing w:before="0" w:beforeAutospacing="0" w:after="300" w:afterAutospacing="0" w:line="375" w:lineRule="atLeast"/>
              <w:rPr>
                <w:color w:val="414B5B"/>
              </w:rPr>
            </w:pPr>
          </w:p>
        </w:tc>
      </w:tr>
    </w:tbl>
    <w:p w14:paraId="416FCD7F" w14:textId="77777777" w:rsidR="002A4684" w:rsidRPr="00563FD8" w:rsidRDefault="002A4684" w:rsidP="00C57149">
      <w:pPr>
        <w:pStyle w:val="NormalWeb"/>
        <w:shd w:val="clear" w:color="auto" w:fill="FFFFFF"/>
        <w:spacing w:before="0" w:beforeAutospacing="0" w:after="300" w:afterAutospacing="0" w:line="375" w:lineRule="atLeast"/>
        <w:rPr>
          <w:color w:val="414B5B"/>
        </w:rPr>
      </w:pPr>
    </w:p>
    <w:p w14:paraId="5B6E1CA9" w14:textId="78592D97" w:rsidR="00C57149" w:rsidRPr="00563FD8" w:rsidRDefault="00C57149" w:rsidP="002A4684">
      <w:pPr>
        <w:pStyle w:val="NormalWeb"/>
        <w:shd w:val="clear" w:color="auto" w:fill="FFFFFF"/>
        <w:spacing w:before="0" w:beforeAutospacing="0" w:after="0" w:afterAutospacing="0" w:line="360" w:lineRule="auto"/>
        <w:rPr>
          <w:color w:val="414B5B"/>
        </w:rPr>
      </w:pPr>
      <w:r w:rsidRPr="00563FD8">
        <w:rPr>
          <w:rStyle w:val="Strong"/>
          <w:color w:val="414B5B"/>
        </w:rPr>
        <w:t xml:space="preserve">4. </w:t>
      </w:r>
      <w:proofErr w:type="spellStart"/>
      <w:r w:rsidRPr="00563FD8">
        <w:rPr>
          <w:rStyle w:val="Strong"/>
          <w:color w:val="414B5B"/>
        </w:rPr>
        <w:t>Nguồn</w:t>
      </w:r>
      <w:proofErr w:type="spellEnd"/>
      <w:r w:rsidRPr="00563FD8">
        <w:rPr>
          <w:rStyle w:val="Strong"/>
          <w:color w:val="414B5B"/>
        </w:rPr>
        <w:t xml:space="preserve"> </w:t>
      </w:r>
      <w:proofErr w:type="spellStart"/>
      <w:r w:rsidRPr="00563FD8">
        <w:rPr>
          <w:rStyle w:val="Strong"/>
          <w:color w:val="414B5B"/>
        </w:rPr>
        <w:t>lực</w:t>
      </w:r>
      <w:proofErr w:type="spellEnd"/>
      <w:r w:rsidRPr="00563FD8">
        <w:rPr>
          <w:rStyle w:val="Strong"/>
          <w:color w:val="414B5B"/>
        </w:rPr>
        <w:t xml:space="preserve"> </w:t>
      </w:r>
      <w:proofErr w:type="spellStart"/>
      <w:r w:rsidRPr="00563FD8">
        <w:rPr>
          <w:rStyle w:val="Strong"/>
          <w:color w:val="414B5B"/>
        </w:rPr>
        <w:t>thực</w:t>
      </w:r>
      <w:proofErr w:type="spellEnd"/>
      <w:r w:rsidRPr="00563FD8">
        <w:rPr>
          <w:rStyle w:val="Strong"/>
          <w:color w:val="414B5B"/>
        </w:rPr>
        <w:t xml:space="preserve"> </w:t>
      </w:r>
      <w:proofErr w:type="spellStart"/>
      <w:r w:rsidRPr="00563FD8">
        <w:rPr>
          <w:rStyle w:val="Strong"/>
          <w:color w:val="414B5B"/>
        </w:rPr>
        <w:t>hiện</w:t>
      </w:r>
      <w:proofErr w:type="spellEnd"/>
      <w:r w:rsidRPr="00563FD8">
        <w:rPr>
          <w:rStyle w:val="Strong"/>
          <w:color w:val="414B5B"/>
        </w:rPr>
        <w:t xml:space="preserve"> </w:t>
      </w:r>
      <w:proofErr w:type="spellStart"/>
      <w:r w:rsidR="00883C35">
        <w:rPr>
          <w:rStyle w:val="Strong"/>
          <w:color w:val="414B5B"/>
        </w:rPr>
        <w:t>dự</w:t>
      </w:r>
      <w:proofErr w:type="spellEnd"/>
      <w:r w:rsidR="00883C35">
        <w:rPr>
          <w:rStyle w:val="Strong"/>
          <w:color w:val="414B5B"/>
        </w:rPr>
        <w:t xml:space="preserve"> </w:t>
      </w:r>
      <w:proofErr w:type="spellStart"/>
      <w:r w:rsidR="00883C35">
        <w:rPr>
          <w:rStyle w:val="Strong"/>
          <w:color w:val="414B5B"/>
        </w:rPr>
        <w:t>án</w:t>
      </w:r>
      <w:proofErr w:type="spellEnd"/>
      <w:r w:rsidR="00883C35">
        <w:rPr>
          <w:rStyle w:val="Strong"/>
          <w:color w:val="414B5B"/>
        </w:rPr>
        <w:t xml:space="preserve"> </w:t>
      </w:r>
      <w:proofErr w:type="gramStart"/>
      <w:r w:rsidRPr="00563FD8">
        <w:rPr>
          <w:rStyle w:val="Strong"/>
          <w:color w:val="414B5B"/>
        </w:rPr>
        <w:t xml:space="preserve">( </w:t>
      </w:r>
      <w:proofErr w:type="spellStart"/>
      <w:r w:rsidRPr="00563FD8">
        <w:rPr>
          <w:rStyle w:val="Strong"/>
          <w:color w:val="414B5B"/>
        </w:rPr>
        <w:t>khoảng</w:t>
      </w:r>
      <w:proofErr w:type="spellEnd"/>
      <w:proofErr w:type="gramEnd"/>
      <w:r w:rsidRPr="00563FD8">
        <w:rPr>
          <w:rStyle w:val="Strong"/>
          <w:color w:val="414B5B"/>
        </w:rPr>
        <w:t xml:space="preserve"> 300-500 </w:t>
      </w:r>
      <w:proofErr w:type="spellStart"/>
      <w:r w:rsidRPr="00563FD8">
        <w:rPr>
          <w:rStyle w:val="Strong"/>
          <w:color w:val="414B5B"/>
        </w:rPr>
        <w:t>từ</w:t>
      </w:r>
      <w:proofErr w:type="spellEnd"/>
      <w:r w:rsidRPr="00563FD8">
        <w:rPr>
          <w:rStyle w:val="Strong"/>
          <w:color w:val="414B5B"/>
        </w:rPr>
        <w:t>)</w:t>
      </w:r>
    </w:p>
    <w:p w14:paraId="2A4E5D7F" w14:textId="2EBC282A" w:rsidR="00C57149" w:rsidRPr="00563FD8" w:rsidRDefault="00C57149" w:rsidP="002A4684">
      <w:pPr>
        <w:pStyle w:val="NormalWeb"/>
        <w:shd w:val="clear" w:color="auto" w:fill="FFFFFF"/>
        <w:spacing w:before="0" w:beforeAutospacing="0" w:after="0" w:afterAutospacing="0" w:line="360" w:lineRule="auto"/>
        <w:rPr>
          <w:color w:val="414B5B"/>
        </w:rPr>
      </w:pPr>
      <w:r w:rsidRPr="00563FD8">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án</w:t>
      </w:r>
      <w:proofErr w:type="spellEnd"/>
      <w:r w:rsidRPr="00563FD8">
        <w:rPr>
          <w:color w:val="414B5B"/>
        </w:rPr>
        <w:t xml:space="preserve"> </w:t>
      </w:r>
      <w:proofErr w:type="spellStart"/>
      <w:r w:rsidRPr="00563FD8">
        <w:rPr>
          <w:color w:val="414B5B"/>
        </w:rPr>
        <w:t>đã</w:t>
      </w:r>
      <w:proofErr w:type="spellEnd"/>
      <w:r w:rsidRPr="00563FD8">
        <w:rPr>
          <w:color w:val="414B5B"/>
        </w:rPr>
        <w:t xml:space="preserve"> </w:t>
      </w:r>
      <w:proofErr w:type="spellStart"/>
      <w:r w:rsidRPr="00563FD8">
        <w:rPr>
          <w:color w:val="414B5B"/>
        </w:rPr>
        <w:t>có</w:t>
      </w:r>
      <w:proofErr w:type="spellEnd"/>
      <w:r w:rsidRPr="00563FD8">
        <w:rPr>
          <w:color w:val="414B5B"/>
        </w:rPr>
        <w:t xml:space="preserve"> </w:t>
      </w:r>
      <w:proofErr w:type="spellStart"/>
      <w:r w:rsidR="00883C35">
        <w:rPr>
          <w:color w:val="414B5B"/>
        </w:rPr>
        <w:t>đơn</w:t>
      </w:r>
      <w:proofErr w:type="spellEnd"/>
      <w:r w:rsidR="00883C35">
        <w:rPr>
          <w:color w:val="414B5B"/>
        </w:rPr>
        <w:t xml:space="preserve"> </w:t>
      </w:r>
      <w:proofErr w:type="spellStart"/>
      <w:r w:rsidR="00883C35">
        <w:rPr>
          <w:color w:val="414B5B"/>
        </w:rPr>
        <w:t>vị</w:t>
      </w:r>
      <w:proofErr w:type="spellEnd"/>
      <w:r w:rsidR="00883C35">
        <w:rPr>
          <w:color w:val="414B5B"/>
        </w:rPr>
        <w:t xml:space="preserve">, </w:t>
      </w:r>
      <w:proofErr w:type="spellStart"/>
      <w:r w:rsidR="00883C35">
        <w:rPr>
          <w:color w:val="414B5B"/>
        </w:rPr>
        <w:t>cá</w:t>
      </w:r>
      <w:proofErr w:type="spellEnd"/>
      <w:r w:rsidR="00883C35">
        <w:rPr>
          <w:color w:val="414B5B"/>
        </w:rPr>
        <w:t xml:space="preserve"> </w:t>
      </w:r>
      <w:proofErr w:type="spellStart"/>
      <w:r w:rsidR="00883C35">
        <w:rPr>
          <w:color w:val="414B5B"/>
        </w:rPr>
        <w:t>nhân</w:t>
      </w:r>
      <w:proofErr w:type="spellEnd"/>
      <w:r w:rsidR="00883C35">
        <w:rPr>
          <w:color w:val="414B5B"/>
        </w:rPr>
        <w:t xml:space="preserve"> </w:t>
      </w:r>
      <w:proofErr w:type="spellStart"/>
      <w:proofErr w:type="gramStart"/>
      <w:r w:rsidR="00883C35">
        <w:rPr>
          <w:color w:val="414B5B"/>
        </w:rPr>
        <w:t>nào</w:t>
      </w:r>
      <w:proofErr w:type="spellEnd"/>
      <w:r w:rsidR="00883C35">
        <w:rPr>
          <w:color w:val="414B5B"/>
        </w:rPr>
        <w:t xml:space="preserve"> </w:t>
      </w:r>
      <w:r w:rsidRPr="00563FD8">
        <w:rPr>
          <w:color w:val="414B5B"/>
        </w:rPr>
        <w:t xml:space="preserve"> </w:t>
      </w:r>
      <w:proofErr w:type="spellStart"/>
      <w:r w:rsidRPr="00563FD8">
        <w:rPr>
          <w:color w:val="414B5B"/>
        </w:rPr>
        <w:t>tư</w:t>
      </w:r>
      <w:proofErr w:type="spellEnd"/>
      <w:proofErr w:type="gramEnd"/>
      <w:r w:rsidRPr="00563FD8">
        <w:rPr>
          <w:color w:val="414B5B"/>
        </w:rPr>
        <w:t xml:space="preserve"> </w:t>
      </w:r>
      <w:proofErr w:type="spellStart"/>
      <w:r w:rsidRPr="00563FD8">
        <w:rPr>
          <w:color w:val="414B5B"/>
        </w:rPr>
        <w:t>vấn</w:t>
      </w:r>
      <w:proofErr w:type="spellEnd"/>
      <w:r w:rsidRPr="00563FD8">
        <w:rPr>
          <w:color w:val="414B5B"/>
        </w:rPr>
        <w:t xml:space="preserve"> </w:t>
      </w:r>
      <w:proofErr w:type="spellStart"/>
      <w:r w:rsidRPr="00563FD8">
        <w:rPr>
          <w:color w:val="414B5B"/>
        </w:rPr>
        <w:t>hỗ</w:t>
      </w:r>
      <w:proofErr w:type="spellEnd"/>
      <w:r w:rsidRPr="00563FD8">
        <w:rPr>
          <w:color w:val="414B5B"/>
        </w:rPr>
        <w:t xml:space="preserve"> </w:t>
      </w:r>
      <w:proofErr w:type="spellStart"/>
      <w:r w:rsidRPr="00563FD8">
        <w:rPr>
          <w:color w:val="414B5B"/>
        </w:rPr>
        <w:t>trợ</w:t>
      </w:r>
      <w:proofErr w:type="spellEnd"/>
      <w:r w:rsidRPr="00563FD8">
        <w:rPr>
          <w:color w:val="414B5B"/>
        </w:rPr>
        <w:t xml:space="preserve"> hay </w:t>
      </w:r>
      <w:proofErr w:type="spellStart"/>
      <w:r w:rsidRPr="00563FD8">
        <w:rPr>
          <w:color w:val="414B5B"/>
        </w:rPr>
        <w:t>chưa</w:t>
      </w:r>
      <w:proofErr w:type="spellEnd"/>
      <w:r w:rsidRPr="00563FD8">
        <w:rPr>
          <w:color w:val="414B5B"/>
        </w:rPr>
        <w:t>.</w:t>
      </w:r>
    </w:p>
    <w:p w14:paraId="1B65A116" w14:textId="293495BD" w:rsidR="00C57149" w:rsidRPr="00563FD8" w:rsidRDefault="00C57149" w:rsidP="002A4684">
      <w:pPr>
        <w:pStyle w:val="NormalWeb"/>
        <w:shd w:val="clear" w:color="auto" w:fill="FFFFFF"/>
        <w:spacing w:before="0" w:beforeAutospacing="0" w:after="0" w:afterAutospacing="0" w:line="360" w:lineRule="auto"/>
        <w:rPr>
          <w:color w:val="414B5B"/>
        </w:rPr>
      </w:pPr>
      <w:r w:rsidRPr="00563FD8">
        <w:rPr>
          <w:color w:val="414B5B"/>
        </w:rPr>
        <w:t xml:space="preserve">- </w:t>
      </w:r>
      <w:proofErr w:type="spellStart"/>
      <w:r w:rsidRPr="00563FD8">
        <w:rPr>
          <w:color w:val="414B5B"/>
        </w:rPr>
        <w:t>Đánh</w:t>
      </w:r>
      <w:proofErr w:type="spellEnd"/>
      <w:r w:rsidRPr="00563FD8">
        <w:rPr>
          <w:color w:val="414B5B"/>
        </w:rPr>
        <w:t xml:space="preserve"> </w:t>
      </w:r>
      <w:proofErr w:type="spellStart"/>
      <w:r w:rsidRPr="00563FD8">
        <w:rPr>
          <w:color w:val="414B5B"/>
        </w:rPr>
        <w:t>giá</w:t>
      </w:r>
      <w:proofErr w:type="spellEnd"/>
      <w:r w:rsidRPr="00563FD8">
        <w:rPr>
          <w:color w:val="414B5B"/>
        </w:rPr>
        <w:t xml:space="preserve"> </w:t>
      </w:r>
      <w:proofErr w:type="spellStart"/>
      <w:r w:rsidRPr="00563FD8">
        <w:rPr>
          <w:color w:val="414B5B"/>
        </w:rPr>
        <w:t>nguồn</w:t>
      </w:r>
      <w:proofErr w:type="spellEnd"/>
      <w:r w:rsidRPr="00563FD8">
        <w:rPr>
          <w:color w:val="414B5B"/>
        </w:rPr>
        <w:t xml:space="preserve"> </w:t>
      </w:r>
      <w:proofErr w:type="spellStart"/>
      <w:r w:rsidRPr="00563FD8">
        <w:rPr>
          <w:color w:val="414B5B"/>
        </w:rPr>
        <w:t>nhân</w:t>
      </w:r>
      <w:proofErr w:type="spellEnd"/>
      <w:r w:rsidRPr="00563FD8">
        <w:rPr>
          <w:color w:val="414B5B"/>
        </w:rPr>
        <w:t xml:space="preserve"> </w:t>
      </w:r>
      <w:proofErr w:type="spellStart"/>
      <w:r w:rsidRPr="00563FD8">
        <w:rPr>
          <w:color w:val="414B5B"/>
        </w:rPr>
        <w:t>lực</w:t>
      </w:r>
      <w:proofErr w:type="spellEnd"/>
      <w:r w:rsidRPr="00563FD8">
        <w:rPr>
          <w:color w:val="414B5B"/>
        </w:rPr>
        <w:t xml:space="preserve">, </w:t>
      </w:r>
      <w:proofErr w:type="spellStart"/>
      <w:r w:rsidR="00883C35">
        <w:rPr>
          <w:color w:val="414B5B"/>
        </w:rPr>
        <w:t>Cơ</w:t>
      </w:r>
      <w:proofErr w:type="spellEnd"/>
      <w:r w:rsidR="00883C35">
        <w:rPr>
          <w:color w:val="414B5B"/>
        </w:rPr>
        <w:t xml:space="preserve"> </w:t>
      </w:r>
      <w:proofErr w:type="spellStart"/>
      <w:r w:rsidR="00883C35">
        <w:rPr>
          <w:color w:val="414B5B"/>
        </w:rPr>
        <w:t>sở</w:t>
      </w:r>
      <w:proofErr w:type="spellEnd"/>
      <w:r w:rsidR="00883C35">
        <w:rPr>
          <w:color w:val="414B5B"/>
        </w:rPr>
        <w:t xml:space="preserve"> </w:t>
      </w:r>
      <w:proofErr w:type="spellStart"/>
      <w:r w:rsidR="00883C35">
        <w:rPr>
          <w:color w:val="414B5B"/>
        </w:rPr>
        <w:t>vật</w:t>
      </w:r>
      <w:proofErr w:type="spellEnd"/>
      <w:r w:rsidR="00883C35">
        <w:rPr>
          <w:color w:val="414B5B"/>
        </w:rPr>
        <w:t xml:space="preserve"> </w:t>
      </w:r>
      <w:proofErr w:type="spellStart"/>
      <w:r w:rsidR="00883C35">
        <w:rPr>
          <w:color w:val="414B5B"/>
        </w:rPr>
        <w:t>chất</w:t>
      </w:r>
      <w:proofErr w:type="spellEnd"/>
      <w:r w:rsidR="00883C35">
        <w:rPr>
          <w:color w:val="414B5B"/>
        </w:rPr>
        <w:t xml:space="preserve">, </w:t>
      </w:r>
      <w:proofErr w:type="spellStart"/>
      <w:r w:rsidR="00883C35">
        <w:rPr>
          <w:color w:val="414B5B"/>
        </w:rPr>
        <w:t>mặt</w:t>
      </w:r>
      <w:proofErr w:type="spellEnd"/>
      <w:r w:rsidR="00883C35">
        <w:rPr>
          <w:color w:val="414B5B"/>
        </w:rPr>
        <w:t xml:space="preserve"> </w:t>
      </w:r>
      <w:proofErr w:type="spellStart"/>
      <w:r w:rsidR="00883C35">
        <w:rPr>
          <w:color w:val="414B5B"/>
        </w:rPr>
        <w:t>bằng</w:t>
      </w:r>
      <w:proofErr w:type="spellEnd"/>
      <w:r w:rsidR="00883C35">
        <w:rPr>
          <w:color w:val="414B5B"/>
        </w:rPr>
        <w:t xml:space="preserve">… </w:t>
      </w:r>
      <w:proofErr w:type="spellStart"/>
      <w:r w:rsidR="00883C35">
        <w:rPr>
          <w:color w:val="414B5B"/>
        </w:rPr>
        <w:t>để</w:t>
      </w:r>
      <w:proofErr w:type="spellEnd"/>
      <w:r w:rsidR="00883C35">
        <w:rPr>
          <w:color w:val="414B5B"/>
        </w:rPr>
        <w:t xml:space="preserve"> </w:t>
      </w:r>
      <w:proofErr w:type="spellStart"/>
      <w:r w:rsidR="00883C35">
        <w:rPr>
          <w:color w:val="414B5B"/>
        </w:rPr>
        <w:t>thực</w:t>
      </w:r>
      <w:proofErr w:type="spellEnd"/>
      <w:r w:rsidR="00883C35">
        <w:rPr>
          <w:color w:val="414B5B"/>
        </w:rPr>
        <w:t xml:space="preserve"> </w:t>
      </w:r>
      <w:proofErr w:type="spellStart"/>
      <w:r w:rsidR="00883C35">
        <w:rPr>
          <w:color w:val="414B5B"/>
        </w:rPr>
        <w:t>hiện</w:t>
      </w:r>
      <w:proofErr w:type="spellEnd"/>
      <w:r w:rsidR="00883C35">
        <w:rPr>
          <w:color w:val="414B5B"/>
        </w:rPr>
        <w:t xml:space="preserve"> </w:t>
      </w:r>
      <w:proofErr w:type="spellStart"/>
      <w:r w:rsidR="00883C35">
        <w:rPr>
          <w:color w:val="414B5B"/>
        </w:rPr>
        <w:t>dự</w:t>
      </w:r>
      <w:proofErr w:type="spellEnd"/>
      <w:r w:rsidR="00883C35">
        <w:rPr>
          <w:color w:val="414B5B"/>
        </w:rPr>
        <w:t xml:space="preserve"> </w:t>
      </w:r>
      <w:proofErr w:type="spellStart"/>
      <w:r w:rsidR="00883C35">
        <w:rPr>
          <w:color w:val="414B5B"/>
        </w:rPr>
        <w:t>án</w:t>
      </w:r>
      <w:proofErr w:type="spellEnd"/>
      <w:r w:rsidRPr="00563FD8">
        <w:rPr>
          <w:color w:val="414B5B"/>
        </w:rPr>
        <w:t>;</w:t>
      </w:r>
    </w:p>
    <w:p w14:paraId="24E19B91" w14:textId="226F84CF" w:rsidR="00C57149" w:rsidRPr="00563FD8" w:rsidRDefault="00C57149" w:rsidP="002A4684">
      <w:pPr>
        <w:pStyle w:val="NormalWeb"/>
        <w:shd w:val="clear" w:color="auto" w:fill="FFFFFF"/>
        <w:spacing w:before="0" w:beforeAutospacing="0" w:after="0" w:afterAutospacing="0" w:line="360" w:lineRule="auto"/>
        <w:rPr>
          <w:color w:val="414B5B"/>
        </w:rPr>
      </w:pPr>
      <w:r w:rsidRPr="00563FD8">
        <w:rPr>
          <w:color w:val="414B5B"/>
        </w:rPr>
        <w:t xml:space="preserve">- </w:t>
      </w:r>
      <w:proofErr w:type="spellStart"/>
      <w:r w:rsidR="00883C35">
        <w:rPr>
          <w:color w:val="414B5B"/>
        </w:rPr>
        <w:t>nêu</w:t>
      </w:r>
      <w:proofErr w:type="spellEnd"/>
      <w:r w:rsidR="00883C35">
        <w:rPr>
          <w:color w:val="414B5B"/>
        </w:rPr>
        <w:t xml:space="preserve"> </w:t>
      </w:r>
      <w:proofErr w:type="spellStart"/>
      <w:r w:rsidRPr="00563FD8">
        <w:rPr>
          <w:color w:val="414B5B"/>
        </w:rPr>
        <w:t>Cơ</w:t>
      </w:r>
      <w:proofErr w:type="spellEnd"/>
      <w:r w:rsidRPr="00563FD8">
        <w:rPr>
          <w:color w:val="414B5B"/>
        </w:rPr>
        <w:t xml:space="preserve"> </w:t>
      </w:r>
      <w:proofErr w:type="spellStart"/>
      <w:r w:rsidRPr="00563FD8">
        <w:rPr>
          <w:color w:val="414B5B"/>
        </w:rPr>
        <w:t>cấu</w:t>
      </w:r>
      <w:proofErr w:type="spellEnd"/>
      <w:r w:rsidRPr="00563FD8">
        <w:rPr>
          <w:color w:val="414B5B"/>
        </w:rPr>
        <w:t xml:space="preserve"> </w:t>
      </w:r>
      <w:proofErr w:type="spellStart"/>
      <w:r w:rsidRPr="00563FD8">
        <w:rPr>
          <w:color w:val="414B5B"/>
        </w:rPr>
        <w:t>tổ</w:t>
      </w:r>
      <w:proofErr w:type="spellEnd"/>
      <w:r w:rsidRPr="00563FD8">
        <w:rPr>
          <w:color w:val="414B5B"/>
        </w:rPr>
        <w:t xml:space="preserve"> </w:t>
      </w:r>
      <w:proofErr w:type="spellStart"/>
      <w:r w:rsidRPr="00563FD8">
        <w:rPr>
          <w:color w:val="414B5B"/>
        </w:rPr>
        <w:t>chức</w:t>
      </w:r>
      <w:proofErr w:type="spellEnd"/>
      <w:r w:rsidRPr="00563FD8">
        <w:rPr>
          <w:color w:val="414B5B"/>
        </w:rPr>
        <w:t xml:space="preserve"> </w:t>
      </w:r>
      <w:proofErr w:type="spellStart"/>
      <w:r w:rsidRPr="00563FD8">
        <w:rPr>
          <w:color w:val="414B5B"/>
        </w:rPr>
        <w:t>bộ</w:t>
      </w:r>
      <w:proofErr w:type="spellEnd"/>
      <w:r w:rsidRPr="00563FD8">
        <w:rPr>
          <w:color w:val="414B5B"/>
        </w:rPr>
        <w:t xml:space="preserve"> </w:t>
      </w:r>
      <w:proofErr w:type="spellStart"/>
      <w:r w:rsidRPr="00563FD8">
        <w:rPr>
          <w:color w:val="414B5B"/>
        </w:rPr>
        <w:t>máy</w:t>
      </w:r>
      <w:proofErr w:type="spellEnd"/>
      <w:r w:rsidR="00883C35">
        <w:rPr>
          <w:color w:val="414B5B"/>
        </w:rPr>
        <w:t>,</w:t>
      </w:r>
      <w:r w:rsidRPr="00563FD8">
        <w:rPr>
          <w:color w:val="414B5B"/>
        </w:rPr>
        <w:t xml:space="preserve"> </w:t>
      </w:r>
      <w:proofErr w:type="spellStart"/>
      <w:r w:rsidRPr="00563FD8">
        <w:rPr>
          <w:color w:val="414B5B"/>
        </w:rPr>
        <w:t>nhân</w:t>
      </w:r>
      <w:proofErr w:type="spellEnd"/>
      <w:r w:rsidRPr="00563FD8">
        <w:rPr>
          <w:color w:val="414B5B"/>
        </w:rPr>
        <w:t xml:space="preserve"> </w:t>
      </w:r>
      <w:proofErr w:type="spellStart"/>
      <w:r w:rsidRPr="00563FD8">
        <w:rPr>
          <w:color w:val="414B5B"/>
        </w:rPr>
        <w:t>sự</w:t>
      </w:r>
      <w:proofErr w:type="spellEnd"/>
      <w:r w:rsidRPr="00563FD8">
        <w:rPr>
          <w:color w:val="414B5B"/>
        </w:rPr>
        <w:t xml:space="preserve"> </w:t>
      </w:r>
      <w:r w:rsidR="00883C35">
        <w:rPr>
          <w:color w:val="414B5B"/>
        </w:rPr>
        <w:t xml:space="preserve">ban </w:t>
      </w:r>
      <w:proofErr w:type="spellStart"/>
      <w:r w:rsidR="00883C35">
        <w:rPr>
          <w:color w:val="414B5B"/>
        </w:rPr>
        <w:t>đầu</w:t>
      </w:r>
      <w:proofErr w:type="spellEnd"/>
      <w:r w:rsidR="00883C35">
        <w:rPr>
          <w:color w:val="414B5B"/>
        </w:rPr>
        <w:t xml:space="preserve"> </w:t>
      </w:r>
      <w:proofErr w:type="spellStart"/>
      <w:r w:rsidRPr="00563FD8">
        <w:rPr>
          <w:color w:val="414B5B"/>
        </w:rPr>
        <w:t>cho</w:t>
      </w:r>
      <w:proofErr w:type="spellEnd"/>
      <w:r w:rsidRPr="00563FD8">
        <w:rPr>
          <w:color w:val="414B5B"/>
        </w:rPr>
        <w:t xml:space="preserve"> </w:t>
      </w:r>
      <w:proofErr w:type="spellStart"/>
      <w:r w:rsidR="00883C35">
        <w:rPr>
          <w:color w:val="414B5B"/>
        </w:rPr>
        <w:t>thực</w:t>
      </w:r>
      <w:proofErr w:type="spellEnd"/>
      <w:r w:rsidR="00883C35">
        <w:rPr>
          <w:color w:val="414B5B"/>
        </w:rPr>
        <w:t xml:space="preserve"> </w:t>
      </w:r>
      <w:proofErr w:type="spellStart"/>
      <w:r w:rsidR="00883C35">
        <w:rPr>
          <w:color w:val="414B5B"/>
        </w:rPr>
        <w:t>hiện</w:t>
      </w:r>
      <w:proofErr w:type="spellEnd"/>
      <w:r w:rsidR="00883C35">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án</w:t>
      </w:r>
      <w:proofErr w:type="spellEnd"/>
      <w:r w:rsidRPr="00563FD8">
        <w:rPr>
          <w:color w:val="414B5B"/>
        </w:rPr>
        <w:t>; </w:t>
      </w:r>
    </w:p>
    <w:p w14:paraId="7E19C398" w14:textId="77777777" w:rsidR="00C57149" w:rsidRPr="00563FD8" w:rsidRDefault="00C57149" w:rsidP="002A4684">
      <w:pPr>
        <w:pStyle w:val="NormalWeb"/>
        <w:shd w:val="clear" w:color="auto" w:fill="FFFFFF"/>
        <w:spacing w:before="0" w:beforeAutospacing="0" w:after="0" w:afterAutospacing="0" w:line="360" w:lineRule="auto"/>
        <w:rPr>
          <w:color w:val="414B5B"/>
        </w:rPr>
      </w:pPr>
      <w:r w:rsidRPr="00563FD8">
        <w:rPr>
          <w:color w:val="414B5B"/>
        </w:rPr>
        <w:t xml:space="preserve">- Các </w:t>
      </w:r>
      <w:proofErr w:type="spellStart"/>
      <w:r w:rsidRPr="00563FD8">
        <w:rPr>
          <w:color w:val="414B5B"/>
        </w:rPr>
        <w:t>đối</w:t>
      </w:r>
      <w:proofErr w:type="spellEnd"/>
      <w:r w:rsidRPr="00563FD8">
        <w:rPr>
          <w:color w:val="414B5B"/>
        </w:rPr>
        <w:t xml:space="preserve"> </w:t>
      </w:r>
      <w:proofErr w:type="spellStart"/>
      <w:r w:rsidRPr="00563FD8">
        <w:rPr>
          <w:color w:val="414B5B"/>
        </w:rPr>
        <w:t>tác</w:t>
      </w:r>
      <w:proofErr w:type="spellEnd"/>
      <w:r w:rsidRPr="00563FD8">
        <w:rPr>
          <w:color w:val="414B5B"/>
        </w:rPr>
        <w:t xml:space="preserve"> </w:t>
      </w:r>
      <w:proofErr w:type="spellStart"/>
      <w:r w:rsidRPr="00563FD8">
        <w:rPr>
          <w:color w:val="414B5B"/>
        </w:rPr>
        <w:t>chính</w:t>
      </w:r>
      <w:proofErr w:type="spellEnd"/>
      <w:r w:rsidRPr="00563FD8">
        <w:rPr>
          <w:color w:val="414B5B"/>
        </w:rPr>
        <w:t xml:space="preserve"> </w:t>
      </w:r>
      <w:proofErr w:type="spellStart"/>
      <w:r w:rsidRPr="00563FD8">
        <w:rPr>
          <w:color w:val="414B5B"/>
        </w:rPr>
        <w:t>hỗ</w:t>
      </w:r>
      <w:proofErr w:type="spellEnd"/>
      <w:r w:rsidRPr="00563FD8">
        <w:rPr>
          <w:color w:val="414B5B"/>
        </w:rPr>
        <w:t xml:space="preserve"> </w:t>
      </w:r>
      <w:proofErr w:type="spellStart"/>
      <w:r w:rsidRPr="00563FD8">
        <w:rPr>
          <w:color w:val="414B5B"/>
        </w:rPr>
        <w:t>trợ</w:t>
      </w:r>
      <w:proofErr w:type="spellEnd"/>
      <w:r w:rsidRPr="00563FD8">
        <w:rPr>
          <w:color w:val="414B5B"/>
        </w:rPr>
        <w:t xml:space="preserve"> </w:t>
      </w:r>
      <w:proofErr w:type="spellStart"/>
      <w:r w:rsidRPr="00563FD8">
        <w:rPr>
          <w:color w:val="414B5B"/>
        </w:rPr>
        <w:t>triển</w:t>
      </w:r>
      <w:proofErr w:type="spellEnd"/>
      <w:r w:rsidRPr="00563FD8">
        <w:rPr>
          <w:color w:val="414B5B"/>
        </w:rPr>
        <w:t xml:space="preserve"> </w:t>
      </w:r>
      <w:proofErr w:type="spellStart"/>
      <w:r w:rsidRPr="00563FD8">
        <w:rPr>
          <w:color w:val="414B5B"/>
        </w:rPr>
        <w:t>khai</w:t>
      </w:r>
      <w:proofErr w:type="spellEnd"/>
      <w:r w:rsidRPr="00563FD8">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án</w:t>
      </w:r>
      <w:proofErr w:type="spellEnd"/>
      <w:r w:rsidRPr="00563FD8">
        <w:rPr>
          <w:color w:val="414B5B"/>
        </w:rPr>
        <w:t>;</w:t>
      </w:r>
    </w:p>
    <w:p w14:paraId="3D7187B8" w14:textId="77777777" w:rsidR="00C57149" w:rsidRPr="00563FD8" w:rsidRDefault="00C57149" w:rsidP="002A4684">
      <w:pPr>
        <w:pStyle w:val="NormalWeb"/>
        <w:shd w:val="clear" w:color="auto" w:fill="FFFFFF"/>
        <w:spacing w:before="0" w:beforeAutospacing="0" w:after="0" w:afterAutospacing="0" w:line="360" w:lineRule="auto"/>
        <w:rPr>
          <w:color w:val="414B5B"/>
        </w:rPr>
      </w:pPr>
      <w:r w:rsidRPr="00563FD8">
        <w:rPr>
          <w:color w:val="414B5B"/>
        </w:rPr>
        <w:t xml:space="preserve">- </w:t>
      </w:r>
      <w:proofErr w:type="spellStart"/>
      <w:r w:rsidRPr="00563FD8">
        <w:rPr>
          <w:color w:val="414B5B"/>
        </w:rPr>
        <w:t>Giải</w:t>
      </w:r>
      <w:proofErr w:type="spellEnd"/>
      <w:r w:rsidRPr="00563FD8">
        <w:rPr>
          <w:color w:val="414B5B"/>
        </w:rPr>
        <w:t xml:space="preserve"> </w:t>
      </w:r>
      <w:proofErr w:type="spellStart"/>
      <w:r w:rsidRPr="00563FD8">
        <w:rPr>
          <w:color w:val="414B5B"/>
        </w:rPr>
        <w:t>pháp</w:t>
      </w:r>
      <w:proofErr w:type="spellEnd"/>
      <w:r w:rsidRPr="00563FD8">
        <w:rPr>
          <w:color w:val="414B5B"/>
        </w:rPr>
        <w:t xml:space="preserve"> </w:t>
      </w:r>
      <w:proofErr w:type="spellStart"/>
      <w:r w:rsidRPr="00563FD8">
        <w:rPr>
          <w:color w:val="414B5B"/>
        </w:rPr>
        <w:t>huy</w:t>
      </w:r>
      <w:proofErr w:type="spellEnd"/>
      <w:r w:rsidRPr="00563FD8">
        <w:rPr>
          <w:color w:val="414B5B"/>
        </w:rPr>
        <w:t xml:space="preserve"> </w:t>
      </w:r>
      <w:proofErr w:type="spellStart"/>
      <w:r w:rsidRPr="00563FD8">
        <w:rPr>
          <w:color w:val="414B5B"/>
        </w:rPr>
        <w:t>động</w:t>
      </w:r>
      <w:proofErr w:type="spellEnd"/>
      <w:r w:rsidRPr="00563FD8">
        <w:rPr>
          <w:color w:val="414B5B"/>
        </w:rPr>
        <w:t xml:space="preserve"> </w:t>
      </w:r>
      <w:proofErr w:type="spellStart"/>
      <w:r w:rsidRPr="00563FD8">
        <w:rPr>
          <w:color w:val="414B5B"/>
        </w:rPr>
        <w:t>vốn</w:t>
      </w:r>
      <w:proofErr w:type="spellEnd"/>
      <w:r w:rsidRPr="00563FD8">
        <w:rPr>
          <w:color w:val="414B5B"/>
        </w:rPr>
        <w:t xml:space="preserve"> </w:t>
      </w:r>
      <w:proofErr w:type="spellStart"/>
      <w:r w:rsidRPr="00563FD8">
        <w:rPr>
          <w:color w:val="414B5B"/>
        </w:rPr>
        <w:t>triển</w:t>
      </w:r>
      <w:proofErr w:type="spellEnd"/>
      <w:r w:rsidRPr="00563FD8">
        <w:rPr>
          <w:color w:val="414B5B"/>
        </w:rPr>
        <w:t xml:space="preserve"> </w:t>
      </w:r>
      <w:proofErr w:type="spellStart"/>
      <w:r w:rsidRPr="00563FD8">
        <w:rPr>
          <w:color w:val="414B5B"/>
        </w:rPr>
        <w:t>khai</w:t>
      </w:r>
      <w:proofErr w:type="spellEnd"/>
      <w:r w:rsidRPr="00563FD8">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án</w:t>
      </w:r>
      <w:proofErr w:type="spellEnd"/>
      <w:r w:rsidRPr="00563FD8">
        <w:rPr>
          <w:color w:val="414B5B"/>
        </w:rPr>
        <w:t xml:space="preserve"> bao </w:t>
      </w:r>
      <w:proofErr w:type="spellStart"/>
      <w:r w:rsidRPr="00563FD8">
        <w:rPr>
          <w:color w:val="414B5B"/>
        </w:rPr>
        <w:t>gồm</w:t>
      </w:r>
      <w:proofErr w:type="spellEnd"/>
      <w:r w:rsidRPr="00563FD8">
        <w:rPr>
          <w:color w:val="414B5B"/>
        </w:rPr>
        <w:t xml:space="preserve"> </w:t>
      </w:r>
      <w:proofErr w:type="spellStart"/>
      <w:r w:rsidRPr="00563FD8">
        <w:rPr>
          <w:color w:val="414B5B"/>
        </w:rPr>
        <w:t>nguồn</w:t>
      </w:r>
      <w:proofErr w:type="spellEnd"/>
      <w:r w:rsidRPr="00563FD8">
        <w:rPr>
          <w:color w:val="414B5B"/>
        </w:rPr>
        <w:t xml:space="preserve"> </w:t>
      </w:r>
      <w:proofErr w:type="spellStart"/>
      <w:r w:rsidRPr="00563FD8">
        <w:rPr>
          <w:color w:val="414B5B"/>
        </w:rPr>
        <w:t>lực</w:t>
      </w:r>
      <w:proofErr w:type="spellEnd"/>
      <w:r w:rsidRPr="00563FD8">
        <w:rPr>
          <w:color w:val="414B5B"/>
        </w:rPr>
        <w:t xml:space="preserve"> </w:t>
      </w:r>
      <w:proofErr w:type="spellStart"/>
      <w:r w:rsidRPr="00563FD8">
        <w:rPr>
          <w:color w:val="414B5B"/>
        </w:rPr>
        <w:t>sẵn</w:t>
      </w:r>
      <w:proofErr w:type="spellEnd"/>
      <w:r w:rsidRPr="00563FD8">
        <w:rPr>
          <w:color w:val="414B5B"/>
        </w:rPr>
        <w:t xml:space="preserve"> </w:t>
      </w:r>
      <w:proofErr w:type="spellStart"/>
      <w:r w:rsidRPr="00563FD8">
        <w:rPr>
          <w:color w:val="414B5B"/>
        </w:rPr>
        <w:t>có</w:t>
      </w:r>
      <w:proofErr w:type="spellEnd"/>
      <w:r w:rsidRPr="00563FD8">
        <w:rPr>
          <w:color w:val="414B5B"/>
        </w:rPr>
        <w:t xml:space="preserve"> </w:t>
      </w:r>
      <w:proofErr w:type="spellStart"/>
      <w:r w:rsidRPr="00563FD8">
        <w:rPr>
          <w:color w:val="414B5B"/>
        </w:rPr>
        <w:t>từ</w:t>
      </w:r>
      <w:proofErr w:type="spellEnd"/>
      <w:r w:rsidRPr="00563FD8">
        <w:rPr>
          <w:color w:val="414B5B"/>
        </w:rPr>
        <w:t xml:space="preserve"> </w:t>
      </w:r>
      <w:proofErr w:type="spellStart"/>
      <w:r w:rsidRPr="00563FD8">
        <w:rPr>
          <w:color w:val="414B5B"/>
        </w:rPr>
        <w:t>gia</w:t>
      </w:r>
      <w:proofErr w:type="spellEnd"/>
      <w:r w:rsidRPr="00563FD8">
        <w:rPr>
          <w:color w:val="414B5B"/>
        </w:rPr>
        <w:t xml:space="preserve"> </w:t>
      </w:r>
      <w:proofErr w:type="spellStart"/>
      <w:r w:rsidRPr="00563FD8">
        <w:rPr>
          <w:color w:val="414B5B"/>
        </w:rPr>
        <w:t>đình</w:t>
      </w:r>
      <w:proofErr w:type="spellEnd"/>
      <w:r w:rsidRPr="00563FD8">
        <w:rPr>
          <w:color w:val="414B5B"/>
        </w:rPr>
        <w:t xml:space="preserve">, </w:t>
      </w:r>
      <w:proofErr w:type="spellStart"/>
      <w:r w:rsidRPr="00563FD8">
        <w:rPr>
          <w:color w:val="414B5B"/>
        </w:rPr>
        <w:t>đồng</w:t>
      </w:r>
      <w:proofErr w:type="spellEnd"/>
      <w:r w:rsidRPr="00563FD8">
        <w:rPr>
          <w:color w:val="414B5B"/>
        </w:rPr>
        <w:t xml:space="preserve"> </w:t>
      </w:r>
      <w:proofErr w:type="spellStart"/>
      <w:r w:rsidRPr="00563FD8">
        <w:rPr>
          <w:color w:val="414B5B"/>
        </w:rPr>
        <w:t>nghiệp</w:t>
      </w:r>
      <w:proofErr w:type="spellEnd"/>
      <w:r w:rsidRPr="00563FD8">
        <w:rPr>
          <w:color w:val="414B5B"/>
        </w:rPr>
        <w:t xml:space="preserve">, </w:t>
      </w:r>
      <w:proofErr w:type="spellStart"/>
      <w:r w:rsidRPr="00563FD8">
        <w:rPr>
          <w:color w:val="414B5B"/>
        </w:rPr>
        <w:t>số</w:t>
      </w:r>
      <w:proofErr w:type="spellEnd"/>
      <w:r w:rsidRPr="00563FD8">
        <w:rPr>
          <w:color w:val="414B5B"/>
        </w:rPr>
        <w:t xml:space="preserve"> </w:t>
      </w:r>
      <w:proofErr w:type="spellStart"/>
      <w:r w:rsidRPr="00563FD8">
        <w:rPr>
          <w:color w:val="414B5B"/>
        </w:rPr>
        <w:t>vố</w:t>
      </w:r>
      <w:proofErr w:type="spellEnd"/>
      <w:r w:rsidRPr="00563FD8">
        <w:rPr>
          <w:color w:val="414B5B"/>
        </w:rPr>
        <w:t xml:space="preserve"> </w:t>
      </w:r>
      <w:proofErr w:type="spellStart"/>
      <w:r w:rsidRPr="00563FD8">
        <w:rPr>
          <w:color w:val="414B5B"/>
        </w:rPr>
        <w:t>cần</w:t>
      </w:r>
      <w:proofErr w:type="spellEnd"/>
      <w:r w:rsidRPr="00563FD8">
        <w:rPr>
          <w:color w:val="414B5B"/>
        </w:rPr>
        <w:t xml:space="preserve"> </w:t>
      </w:r>
      <w:proofErr w:type="spellStart"/>
      <w:r w:rsidRPr="00563FD8">
        <w:rPr>
          <w:color w:val="414B5B"/>
        </w:rPr>
        <w:t>huy</w:t>
      </w:r>
      <w:proofErr w:type="spellEnd"/>
      <w:r w:rsidRPr="00563FD8">
        <w:rPr>
          <w:color w:val="414B5B"/>
        </w:rPr>
        <w:t xml:space="preserve"> </w:t>
      </w:r>
      <w:proofErr w:type="spellStart"/>
      <w:r w:rsidRPr="00563FD8">
        <w:rPr>
          <w:color w:val="414B5B"/>
        </w:rPr>
        <w:t>động</w:t>
      </w:r>
      <w:proofErr w:type="spellEnd"/>
      <w:r w:rsidRPr="00563FD8">
        <w:rPr>
          <w:color w:val="414B5B"/>
        </w:rPr>
        <w:t>,</w:t>
      </w:r>
    </w:p>
    <w:p w14:paraId="47706E18" w14:textId="77777777" w:rsidR="00C57149" w:rsidRPr="00563FD8" w:rsidRDefault="00C57149" w:rsidP="002A4684">
      <w:pPr>
        <w:pStyle w:val="NormalWeb"/>
        <w:shd w:val="clear" w:color="auto" w:fill="FFFFFF"/>
        <w:spacing w:before="0" w:beforeAutospacing="0" w:after="0" w:afterAutospacing="0" w:line="360" w:lineRule="auto"/>
        <w:rPr>
          <w:color w:val="414B5B"/>
        </w:rPr>
      </w:pPr>
      <w:r w:rsidRPr="00563FD8">
        <w:rPr>
          <w:rStyle w:val="Strong"/>
          <w:color w:val="414B5B"/>
        </w:rPr>
        <w:t xml:space="preserve">5. Các </w:t>
      </w:r>
      <w:proofErr w:type="spellStart"/>
      <w:r w:rsidRPr="00563FD8">
        <w:rPr>
          <w:rStyle w:val="Strong"/>
          <w:color w:val="414B5B"/>
        </w:rPr>
        <w:t>kênh</w:t>
      </w:r>
      <w:proofErr w:type="spellEnd"/>
      <w:r w:rsidRPr="00563FD8">
        <w:rPr>
          <w:rStyle w:val="Strong"/>
          <w:color w:val="414B5B"/>
        </w:rPr>
        <w:t xml:space="preserve"> </w:t>
      </w:r>
      <w:proofErr w:type="spellStart"/>
      <w:r w:rsidRPr="00563FD8">
        <w:rPr>
          <w:rStyle w:val="Strong"/>
          <w:color w:val="414B5B"/>
        </w:rPr>
        <w:t>truyền</w:t>
      </w:r>
      <w:proofErr w:type="spellEnd"/>
      <w:r w:rsidRPr="00563FD8">
        <w:rPr>
          <w:rStyle w:val="Strong"/>
          <w:color w:val="414B5B"/>
        </w:rPr>
        <w:t xml:space="preserve"> </w:t>
      </w:r>
      <w:proofErr w:type="spellStart"/>
      <w:r w:rsidRPr="00563FD8">
        <w:rPr>
          <w:rStyle w:val="Strong"/>
          <w:color w:val="414B5B"/>
        </w:rPr>
        <w:t>thông</w:t>
      </w:r>
      <w:proofErr w:type="spellEnd"/>
      <w:r w:rsidRPr="00563FD8">
        <w:rPr>
          <w:rStyle w:val="Strong"/>
          <w:color w:val="414B5B"/>
        </w:rPr>
        <w:t xml:space="preserve"> (10% </w:t>
      </w:r>
      <w:proofErr w:type="spellStart"/>
      <w:r w:rsidRPr="00563FD8">
        <w:rPr>
          <w:rStyle w:val="Strong"/>
          <w:color w:val="414B5B"/>
        </w:rPr>
        <w:t>tổng</w:t>
      </w:r>
      <w:proofErr w:type="spellEnd"/>
      <w:r w:rsidRPr="00563FD8">
        <w:rPr>
          <w:rStyle w:val="Strong"/>
          <w:color w:val="414B5B"/>
        </w:rPr>
        <w:t xml:space="preserve"> </w:t>
      </w:r>
      <w:proofErr w:type="spellStart"/>
      <w:r w:rsidRPr="00563FD8">
        <w:rPr>
          <w:rStyle w:val="Strong"/>
          <w:color w:val="414B5B"/>
        </w:rPr>
        <w:t>số</w:t>
      </w:r>
      <w:proofErr w:type="spellEnd"/>
      <w:r w:rsidRPr="00563FD8">
        <w:rPr>
          <w:rStyle w:val="Strong"/>
          <w:color w:val="414B5B"/>
        </w:rPr>
        <w:t xml:space="preserve"> </w:t>
      </w:r>
      <w:proofErr w:type="spellStart"/>
      <w:r w:rsidRPr="00563FD8">
        <w:rPr>
          <w:rStyle w:val="Strong"/>
          <w:color w:val="414B5B"/>
        </w:rPr>
        <w:t>điểm</w:t>
      </w:r>
      <w:proofErr w:type="spellEnd"/>
      <w:r w:rsidRPr="00563FD8">
        <w:rPr>
          <w:rStyle w:val="Strong"/>
          <w:color w:val="414B5B"/>
        </w:rPr>
        <w:t xml:space="preserve">, </w:t>
      </w:r>
      <w:proofErr w:type="spellStart"/>
      <w:r w:rsidRPr="00563FD8">
        <w:rPr>
          <w:rStyle w:val="Strong"/>
          <w:color w:val="414B5B"/>
        </w:rPr>
        <w:t>khoảng</w:t>
      </w:r>
      <w:proofErr w:type="spellEnd"/>
      <w:r w:rsidRPr="00563FD8">
        <w:rPr>
          <w:rStyle w:val="Strong"/>
          <w:color w:val="414B5B"/>
        </w:rPr>
        <w:t xml:space="preserve"> 500-1000 </w:t>
      </w:r>
      <w:proofErr w:type="spellStart"/>
      <w:r w:rsidRPr="00563FD8">
        <w:rPr>
          <w:rStyle w:val="Strong"/>
          <w:color w:val="414B5B"/>
        </w:rPr>
        <w:t>từ</w:t>
      </w:r>
      <w:proofErr w:type="spellEnd"/>
      <w:r w:rsidRPr="00563FD8">
        <w:rPr>
          <w:rStyle w:val="Strong"/>
          <w:color w:val="414B5B"/>
        </w:rPr>
        <w:t>)</w:t>
      </w:r>
    </w:p>
    <w:p w14:paraId="3F3C56CD" w14:textId="35EB2353" w:rsidR="00C57149" w:rsidRPr="00563FD8" w:rsidRDefault="00C57149" w:rsidP="002A4684">
      <w:pPr>
        <w:pStyle w:val="NormalWeb"/>
        <w:shd w:val="clear" w:color="auto" w:fill="FFFFFF"/>
        <w:spacing w:before="0" w:beforeAutospacing="0" w:after="0" w:afterAutospacing="0" w:line="360" w:lineRule="auto"/>
        <w:rPr>
          <w:color w:val="414B5B"/>
        </w:rPr>
      </w:pPr>
      <w:r w:rsidRPr="00563FD8">
        <w:rPr>
          <w:color w:val="414B5B"/>
        </w:rPr>
        <w:t xml:space="preserve">- </w:t>
      </w:r>
      <w:proofErr w:type="spellStart"/>
      <w:r w:rsidRPr="00563FD8">
        <w:rPr>
          <w:color w:val="414B5B"/>
        </w:rPr>
        <w:t>Lập</w:t>
      </w:r>
      <w:proofErr w:type="spellEnd"/>
      <w:r w:rsidRPr="00563FD8">
        <w:rPr>
          <w:color w:val="414B5B"/>
        </w:rPr>
        <w:t xml:space="preserve"> </w:t>
      </w:r>
      <w:proofErr w:type="spellStart"/>
      <w:r w:rsidRPr="00563FD8">
        <w:rPr>
          <w:color w:val="414B5B"/>
        </w:rPr>
        <w:t>kế</w:t>
      </w:r>
      <w:proofErr w:type="spellEnd"/>
      <w:r w:rsidRPr="00563FD8">
        <w:rPr>
          <w:color w:val="414B5B"/>
        </w:rPr>
        <w:t xml:space="preserve"> </w:t>
      </w:r>
      <w:proofErr w:type="spellStart"/>
      <w:r w:rsidRPr="00563FD8">
        <w:rPr>
          <w:color w:val="414B5B"/>
        </w:rPr>
        <w:t>hoạch</w:t>
      </w:r>
      <w:proofErr w:type="spellEnd"/>
      <w:r w:rsidRPr="00563FD8">
        <w:rPr>
          <w:color w:val="414B5B"/>
        </w:rPr>
        <w:t xml:space="preserve"> </w:t>
      </w:r>
      <w:proofErr w:type="spellStart"/>
      <w:r w:rsidRPr="00563FD8">
        <w:rPr>
          <w:color w:val="414B5B"/>
        </w:rPr>
        <w:t>truyền</w:t>
      </w:r>
      <w:proofErr w:type="spellEnd"/>
      <w:r w:rsidRPr="00563FD8">
        <w:rPr>
          <w:color w:val="414B5B"/>
        </w:rPr>
        <w:t xml:space="preserve"> </w:t>
      </w:r>
      <w:proofErr w:type="spellStart"/>
      <w:r w:rsidRPr="00563FD8">
        <w:rPr>
          <w:color w:val="414B5B"/>
        </w:rPr>
        <w:t>thông</w:t>
      </w:r>
      <w:proofErr w:type="spellEnd"/>
      <w:r w:rsidRPr="00563FD8">
        <w:rPr>
          <w:color w:val="414B5B"/>
        </w:rPr>
        <w:t xml:space="preserve"> </w:t>
      </w:r>
      <w:proofErr w:type="spellStart"/>
      <w:r w:rsidRPr="00563FD8">
        <w:rPr>
          <w:color w:val="414B5B"/>
        </w:rPr>
        <w:t>tổng</w:t>
      </w:r>
      <w:proofErr w:type="spellEnd"/>
      <w:r w:rsidRPr="00563FD8">
        <w:rPr>
          <w:color w:val="414B5B"/>
        </w:rPr>
        <w:t xml:space="preserve"> </w:t>
      </w:r>
      <w:proofErr w:type="spellStart"/>
      <w:r w:rsidRPr="00563FD8">
        <w:rPr>
          <w:color w:val="414B5B"/>
        </w:rPr>
        <w:t>thể</w:t>
      </w:r>
      <w:proofErr w:type="spellEnd"/>
      <w:r w:rsidR="00883C35">
        <w:rPr>
          <w:color w:val="414B5B"/>
        </w:rPr>
        <w:t xml:space="preserve"> </w:t>
      </w:r>
      <w:proofErr w:type="spellStart"/>
      <w:r w:rsidR="00883C35">
        <w:rPr>
          <w:color w:val="414B5B"/>
        </w:rPr>
        <w:t>về</w:t>
      </w:r>
      <w:proofErr w:type="spellEnd"/>
      <w:r w:rsidR="00883C35">
        <w:rPr>
          <w:color w:val="414B5B"/>
        </w:rPr>
        <w:t xml:space="preserve"> </w:t>
      </w:r>
      <w:proofErr w:type="spellStart"/>
      <w:r w:rsidR="00883C35">
        <w:rPr>
          <w:color w:val="414B5B"/>
        </w:rPr>
        <w:t>dự</w:t>
      </w:r>
      <w:proofErr w:type="spellEnd"/>
      <w:r w:rsidR="00883C35">
        <w:rPr>
          <w:color w:val="414B5B"/>
        </w:rPr>
        <w:t xml:space="preserve"> </w:t>
      </w:r>
      <w:proofErr w:type="spellStart"/>
      <w:r w:rsidR="00883C35">
        <w:rPr>
          <w:color w:val="414B5B"/>
        </w:rPr>
        <w:t>án</w:t>
      </w:r>
      <w:proofErr w:type="spellEnd"/>
      <w:r w:rsidR="00883C35">
        <w:rPr>
          <w:color w:val="414B5B"/>
        </w:rPr>
        <w:t xml:space="preserve"> </w:t>
      </w:r>
      <w:proofErr w:type="spellStart"/>
      <w:r w:rsidR="00883C35">
        <w:rPr>
          <w:color w:val="414B5B"/>
        </w:rPr>
        <w:t>tới</w:t>
      </w:r>
      <w:proofErr w:type="spellEnd"/>
      <w:r w:rsidR="00883C35">
        <w:rPr>
          <w:color w:val="414B5B"/>
        </w:rPr>
        <w:t xml:space="preserve"> </w:t>
      </w:r>
      <w:proofErr w:type="spellStart"/>
      <w:r w:rsidR="00883C35">
        <w:rPr>
          <w:color w:val="414B5B"/>
        </w:rPr>
        <w:t>khách</w:t>
      </w:r>
      <w:proofErr w:type="spellEnd"/>
      <w:r w:rsidR="00883C35">
        <w:rPr>
          <w:color w:val="414B5B"/>
        </w:rPr>
        <w:t xml:space="preserve"> </w:t>
      </w:r>
      <w:proofErr w:type="spellStart"/>
      <w:r w:rsidR="00883C35">
        <w:rPr>
          <w:color w:val="414B5B"/>
        </w:rPr>
        <w:t>hàng</w:t>
      </w:r>
      <w:proofErr w:type="spellEnd"/>
      <w:r w:rsidR="00883C35">
        <w:rPr>
          <w:color w:val="414B5B"/>
        </w:rPr>
        <w:t xml:space="preserve"> </w:t>
      </w:r>
      <w:proofErr w:type="spellStart"/>
      <w:r w:rsidR="00883C35">
        <w:rPr>
          <w:color w:val="414B5B"/>
        </w:rPr>
        <w:t>nhất</w:t>
      </w:r>
      <w:proofErr w:type="spellEnd"/>
      <w:r w:rsidR="00883C35">
        <w:rPr>
          <w:color w:val="414B5B"/>
        </w:rPr>
        <w:t xml:space="preserve"> </w:t>
      </w:r>
      <w:proofErr w:type="spellStart"/>
      <w:r w:rsidR="00883C35">
        <w:rPr>
          <w:color w:val="414B5B"/>
        </w:rPr>
        <w:t>là</w:t>
      </w:r>
      <w:proofErr w:type="spellEnd"/>
      <w:r w:rsidR="00883C35">
        <w:rPr>
          <w:color w:val="414B5B"/>
        </w:rPr>
        <w:t xml:space="preserve"> </w:t>
      </w:r>
      <w:proofErr w:type="spellStart"/>
      <w:r w:rsidR="00883C35">
        <w:rPr>
          <w:color w:val="414B5B"/>
        </w:rPr>
        <w:t>khách</w:t>
      </w:r>
      <w:proofErr w:type="spellEnd"/>
      <w:r w:rsidR="00883C35">
        <w:rPr>
          <w:color w:val="414B5B"/>
        </w:rPr>
        <w:t xml:space="preserve"> </w:t>
      </w:r>
      <w:proofErr w:type="spellStart"/>
      <w:r w:rsidR="00883C35">
        <w:rPr>
          <w:color w:val="414B5B"/>
        </w:rPr>
        <w:t>hàng</w:t>
      </w:r>
      <w:proofErr w:type="spellEnd"/>
      <w:r w:rsidR="00883C35">
        <w:rPr>
          <w:color w:val="414B5B"/>
        </w:rPr>
        <w:t xml:space="preserve"> </w:t>
      </w:r>
      <w:proofErr w:type="spellStart"/>
      <w:r w:rsidR="00883C35">
        <w:rPr>
          <w:color w:val="414B5B"/>
        </w:rPr>
        <w:t>mục</w:t>
      </w:r>
      <w:proofErr w:type="spellEnd"/>
      <w:r w:rsidR="00883C35">
        <w:rPr>
          <w:color w:val="414B5B"/>
        </w:rPr>
        <w:t xml:space="preserve"> </w:t>
      </w:r>
      <w:proofErr w:type="spellStart"/>
      <w:r w:rsidR="00883C35">
        <w:rPr>
          <w:color w:val="414B5B"/>
        </w:rPr>
        <w:t>tiêu</w:t>
      </w:r>
      <w:proofErr w:type="spellEnd"/>
      <w:r w:rsidR="00883C35">
        <w:rPr>
          <w:color w:val="414B5B"/>
        </w:rPr>
        <w:t xml:space="preserve">: </w:t>
      </w:r>
      <w:proofErr w:type="spellStart"/>
      <w:r w:rsidR="00883C35">
        <w:rPr>
          <w:color w:val="414B5B"/>
        </w:rPr>
        <w:t>Truyền</w:t>
      </w:r>
      <w:proofErr w:type="spellEnd"/>
      <w:r w:rsidR="00883C35">
        <w:rPr>
          <w:color w:val="414B5B"/>
        </w:rPr>
        <w:t xml:space="preserve"> </w:t>
      </w:r>
      <w:proofErr w:type="spellStart"/>
      <w:r w:rsidR="00883C35">
        <w:rPr>
          <w:color w:val="414B5B"/>
        </w:rPr>
        <w:t>thông</w:t>
      </w:r>
      <w:proofErr w:type="spellEnd"/>
      <w:r w:rsidR="00883C35">
        <w:rPr>
          <w:color w:val="414B5B"/>
        </w:rPr>
        <w:t xml:space="preserve"> qua </w:t>
      </w:r>
      <w:proofErr w:type="spellStart"/>
      <w:r w:rsidR="00883C35">
        <w:rPr>
          <w:color w:val="414B5B"/>
        </w:rPr>
        <w:t>các</w:t>
      </w:r>
      <w:proofErr w:type="spellEnd"/>
      <w:r w:rsidR="00883C35">
        <w:rPr>
          <w:color w:val="414B5B"/>
        </w:rPr>
        <w:t xml:space="preserve"> </w:t>
      </w:r>
      <w:proofErr w:type="spellStart"/>
      <w:r w:rsidR="00883C35">
        <w:rPr>
          <w:color w:val="414B5B"/>
        </w:rPr>
        <w:t>kênh</w:t>
      </w:r>
      <w:proofErr w:type="spellEnd"/>
      <w:r w:rsidR="00883C35">
        <w:rPr>
          <w:color w:val="414B5B"/>
        </w:rPr>
        <w:t xml:space="preserve"> </w:t>
      </w:r>
      <w:proofErr w:type="spellStart"/>
      <w:r w:rsidR="00883C35">
        <w:rPr>
          <w:color w:val="414B5B"/>
        </w:rPr>
        <w:t>nào</w:t>
      </w:r>
      <w:proofErr w:type="spellEnd"/>
      <w:r w:rsidR="00883C35">
        <w:rPr>
          <w:color w:val="414B5B"/>
        </w:rPr>
        <w:t xml:space="preserve">, </w:t>
      </w:r>
      <w:proofErr w:type="spellStart"/>
      <w:r w:rsidR="00883C35">
        <w:rPr>
          <w:color w:val="414B5B"/>
        </w:rPr>
        <w:t>cách</w:t>
      </w:r>
      <w:proofErr w:type="spellEnd"/>
      <w:r w:rsidR="00883C35">
        <w:rPr>
          <w:color w:val="414B5B"/>
        </w:rPr>
        <w:t xml:space="preserve"> </w:t>
      </w:r>
      <w:proofErr w:type="spellStart"/>
      <w:r w:rsidR="00883C35">
        <w:rPr>
          <w:color w:val="414B5B"/>
        </w:rPr>
        <w:t>thức</w:t>
      </w:r>
      <w:proofErr w:type="spellEnd"/>
      <w:r w:rsidR="00883C35">
        <w:rPr>
          <w:color w:val="414B5B"/>
        </w:rPr>
        <w:t xml:space="preserve">, </w:t>
      </w:r>
      <w:proofErr w:type="spellStart"/>
      <w:r w:rsidR="00883C35">
        <w:rPr>
          <w:color w:val="414B5B"/>
        </w:rPr>
        <w:t>thời</w:t>
      </w:r>
      <w:proofErr w:type="spellEnd"/>
      <w:r w:rsidR="00883C35">
        <w:rPr>
          <w:color w:val="414B5B"/>
        </w:rPr>
        <w:t xml:space="preserve"> </w:t>
      </w:r>
      <w:proofErr w:type="spellStart"/>
      <w:r w:rsidR="00883C35">
        <w:rPr>
          <w:color w:val="414B5B"/>
        </w:rPr>
        <w:t>gian</w:t>
      </w:r>
      <w:proofErr w:type="spellEnd"/>
      <w:r w:rsidR="00883C35">
        <w:rPr>
          <w:color w:val="414B5B"/>
        </w:rPr>
        <w:t xml:space="preserve"> </w:t>
      </w:r>
      <w:proofErr w:type="spellStart"/>
      <w:r w:rsidR="00883C35">
        <w:rPr>
          <w:color w:val="414B5B"/>
        </w:rPr>
        <w:t>thực</w:t>
      </w:r>
      <w:proofErr w:type="spellEnd"/>
      <w:r w:rsidR="00883C35">
        <w:rPr>
          <w:color w:val="414B5B"/>
        </w:rPr>
        <w:t xml:space="preserve"> </w:t>
      </w:r>
      <w:proofErr w:type="spellStart"/>
      <w:r w:rsidR="00883C35">
        <w:rPr>
          <w:color w:val="414B5B"/>
        </w:rPr>
        <w:t>hiện</w:t>
      </w:r>
      <w:proofErr w:type="spellEnd"/>
      <w:r w:rsidR="00883C35">
        <w:rPr>
          <w:color w:val="414B5B"/>
        </w:rPr>
        <w:t>…</w:t>
      </w:r>
      <w:r w:rsidRPr="00563FD8">
        <w:rPr>
          <w:color w:val="414B5B"/>
        </w:rPr>
        <w:t> </w:t>
      </w:r>
    </w:p>
    <w:p w14:paraId="08DAC646" w14:textId="68D2FB97" w:rsidR="00C57149" w:rsidRPr="00563FD8" w:rsidRDefault="00C57149" w:rsidP="002A4684">
      <w:pPr>
        <w:pStyle w:val="NormalWeb"/>
        <w:shd w:val="clear" w:color="auto" w:fill="FFFFFF"/>
        <w:spacing w:before="0" w:beforeAutospacing="0" w:after="0" w:afterAutospacing="0" w:line="360" w:lineRule="auto"/>
        <w:rPr>
          <w:color w:val="414B5B"/>
        </w:rPr>
      </w:pPr>
      <w:r w:rsidRPr="00563FD8">
        <w:rPr>
          <w:color w:val="414B5B"/>
        </w:rPr>
        <w:t xml:space="preserve">- </w:t>
      </w:r>
      <w:proofErr w:type="spellStart"/>
      <w:r w:rsidR="00883C35">
        <w:rPr>
          <w:color w:val="414B5B"/>
        </w:rPr>
        <w:t>Mô</w:t>
      </w:r>
      <w:proofErr w:type="spellEnd"/>
      <w:r w:rsidR="00883C35">
        <w:rPr>
          <w:color w:val="414B5B"/>
        </w:rPr>
        <w:t xml:space="preserve"> </w:t>
      </w:r>
      <w:proofErr w:type="spellStart"/>
      <w:r w:rsidR="00883C35">
        <w:rPr>
          <w:color w:val="414B5B"/>
        </w:rPr>
        <w:t>tả</w:t>
      </w:r>
      <w:proofErr w:type="spellEnd"/>
      <w:r w:rsidR="00883C35">
        <w:rPr>
          <w:color w:val="414B5B"/>
        </w:rPr>
        <w:t xml:space="preserve"> </w:t>
      </w:r>
      <w:proofErr w:type="spellStart"/>
      <w:r w:rsidR="00883C35">
        <w:rPr>
          <w:color w:val="414B5B"/>
        </w:rPr>
        <w:t>nội</w:t>
      </w:r>
      <w:proofErr w:type="spellEnd"/>
      <w:r w:rsidR="00883C35">
        <w:rPr>
          <w:color w:val="414B5B"/>
        </w:rPr>
        <w:t xml:space="preserve"> dung, </w:t>
      </w:r>
      <w:proofErr w:type="spellStart"/>
      <w:r w:rsidRPr="00563FD8">
        <w:rPr>
          <w:color w:val="414B5B"/>
        </w:rPr>
        <w:t>công</w:t>
      </w:r>
      <w:proofErr w:type="spellEnd"/>
      <w:r w:rsidRPr="00563FD8">
        <w:rPr>
          <w:color w:val="414B5B"/>
        </w:rPr>
        <w:t xml:space="preserve"> </w:t>
      </w:r>
      <w:proofErr w:type="spellStart"/>
      <w:r w:rsidRPr="00563FD8">
        <w:rPr>
          <w:color w:val="414B5B"/>
        </w:rPr>
        <w:t>cụ</w:t>
      </w:r>
      <w:proofErr w:type="spellEnd"/>
      <w:r w:rsidRPr="00563FD8">
        <w:rPr>
          <w:color w:val="414B5B"/>
        </w:rPr>
        <w:t xml:space="preserve"> </w:t>
      </w:r>
      <w:proofErr w:type="spellStart"/>
      <w:r w:rsidRPr="00563FD8">
        <w:rPr>
          <w:color w:val="414B5B"/>
        </w:rPr>
        <w:t>truyền</w:t>
      </w:r>
      <w:proofErr w:type="spellEnd"/>
      <w:r w:rsidRPr="00563FD8">
        <w:rPr>
          <w:color w:val="414B5B"/>
        </w:rPr>
        <w:t xml:space="preserve"> </w:t>
      </w:r>
      <w:proofErr w:type="spellStart"/>
      <w:r w:rsidRPr="00563FD8">
        <w:rPr>
          <w:color w:val="414B5B"/>
        </w:rPr>
        <w:t>thông</w:t>
      </w:r>
      <w:proofErr w:type="spellEnd"/>
      <w:r w:rsidR="00883C35">
        <w:rPr>
          <w:color w:val="414B5B"/>
        </w:rPr>
        <w:t xml:space="preserve"> </w:t>
      </w:r>
      <w:proofErr w:type="spellStart"/>
      <w:r w:rsidR="00883C35">
        <w:rPr>
          <w:color w:val="414B5B"/>
        </w:rPr>
        <w:t>ra</w:t>
      </w:r>
      <w:proofErr w:type="spellEnd"/>
      <w:r w:rsidR="00883C35">
        <w:rPr>
          <w:color w:val="414B5B"/>
        </w:rPr>
        <w:t xml:space="preserve"> </w:t>
      </w:r>
      <w:proofErr w:type="spellStart"/>
      <w:r w:rsidR="00883C35">
        <w:rPr>
          <w:color w:val="414B5B"/>
        </w:rPr>
        <w:t>sao</w:t>
      </w:r>
      <w:proofErr w:type="spellEnd"/>
      <w:r w:rsidR="00883C35">
        <w:rPr>
          <w:color w:val="414B5B"/>
        </w:rPr>
        <w:t xml:space="preserve">? </w:t>
      </w:r>
      <w:proofErr w:type="spellStart"/>
      <w:r w:rsidR="00883C35">
        <w:rPr>
          <w:color w:val="414B5B"/>
        </w:rPr>
        <w:t>Có</w:t>
      </w:r>
      <w:proofErr w:type="spellEnd"/>
      <w:r w:rsidR="00883C35">
        <w:rPr>
          <w:color w:val="414B5B"/>
        </w:rPr>
        <w:t xml:space="preserve"> </w:t>
      </w:r>
      <w:proofErr w:type="spellStart"/>
      <w:r w:rsidR="00883C35">
        <w:rPr>
          <w:color w:val="414B5B"/>
        </w:rPr>
        <w:t>yếu</w:t>
      </w:r>
      <w:proofErr w:type="spellEnd"/>
      <w:r w:rsidR="00883C35">
        <w:rPr>
          <w:color w:val="414B5B"/>
        </w:rPr>
        <w:t xml:space="preserve"> </w:t>
      </w:r>
      <w:proofErr w:type="spellStart"/>
      <w:r w:rsidR="00883C35">
        <w:rPr>
          <w:color w:val="414B5B"/>
        </w:rPr>
        <w:t>tố</w:t>
      </w:r>
      <w:proofErr w:type="spellEnd"/>
      <w:r w:rsidR="00883C35">
        <w:rPr>
          <w:color w:val="414B5B"/>
        </w:rPr>
        <w:t xml:space="preserve"> </w:t>
      </w:r>
      <w:proofErr w:type="spellStart"/>
      <w:r w:rsidR="00883C35">
        <w:rPr>
          <w:color w:val="414B5B"/>
        </w:rPr>
        <w:t>nào</w:t>
      </w:r>
      <w:proofErr w:type="spellEnd"/>
      <w:r w:rsidR="00883C35">
        <w:rPr>
          <w:color w:val="414B5B"/>
        </w:rPr>
        <w:t xml:space="preserve"> </w:t>
      </w:r>
      <w:proofErr w:type="spellStart"/>
      <w:r w:rsidR="00883C35">
        <w:rPr>
          <w:color w:val="414B5B"/>
        </w:rPr>
        <w:t>đặc</w:t>
      </w:r>
      <w:proofErr w:type="spellEnd"/>
      <w:r w:rsidR="00883C35">
        <w:rPr>
          <w:color w:val="414B5B"/>
        </w:rPr>
        <w:t xml:space="preserve"> </w:t>
      </w:r>
      <w:proofErr w:type="spellStart"/>
      <w:r w:rsidR="00883C35">
        <w:rPr>
          <w:color w:val="414B5B"/>
        </w:rPr>
        <w:t>biệt</w:t>
      </w:r>
      <w:proofErr w:type="spellEnd"/>
      <w:r w:rsidR="00883C35">
        <w:rPr>
          <w:color w:val="414B5B"/>
        </w:rPr>
        <w:t xml:space="preserve"> hay </w:t>
      </w:r>
      <w:proofErr w:type="spellStart"/>
      <w:r w:rsidR="00883C35">
        <w:rPr>
          <w:color w:val="414B5B"/>
        </w:rPr>
        <w:t>không</w:t>
      </w:r>
      <w:proofErr w:type="spellEnd"/>
      <w:r w:rsidR="00883C35">
        <w:rPr>
          <w:color w:val="414B5B"/>
        </w:rPr>
        <w:t xml:space="preserve">. </w:t>
      </w:r>
      <w:r w:rsidRPr="00563FD8">
        <w:rPr>
          <w:color w:val="414B5B"/>
        </w:rPr>
        <w:t> </w:t>
      </w:r>
    </w:p>
    <w:p w14:paraId="1841BE57" w14:textId="77777777" w:rsidR="00C57149" w:rsidRPr="00563FD8" w:rsidRDefault="00C57149" w:rsidP="002A4684">
      <w:pPr>
        <w:pStyle w:val="NormalWeb"/>
        <w:shd w:val="clear" w:color="auto" w:fill="FFFFFF"/>
        <w:spacing w:before="0" w:beforeAutospacing="0" w:after="0" w:afterAutospacing="0" w:line="360" w:lineRule="auto"/>
        <w:rPr>
          <w:color w:val="414B5B"/>
        </w:rPr>
      </w:pPr>
      <w:r w:rsidRPr="00563FD8">
        <w:rPr>
          <w:color w:val="414B5B"/>
        </w:rPr>
        <w:t xml:space="preserve">- </w:t>
      </w:r>
      <w:proofErr w:type="spellStart"/>
      <w:r w:rsidRPr="00563FD8">
        <w:rPr>
          <w:color w:val="414B5B"/>
        </w:rPr>
        <w:t>Dự</w:t>
      </w:r>
      <w:proofErr w:type="spellEnd"/>
      <w:r w:rsidRPr="00563FD8">
        <w:rPr>
          <w:color w:val="414B5B"/>
        </w:rPr>
        <w:t xml:space="preserve"> </w:t>
      </w:r>
      <w:proofErr w:type="spellStart"/>
      <w:r w:rsidRPr="00563FD8">
        <w:rPr>
          <w:color w:val="414B5B"/>
        </w:rPr>
        <w:t>kiến</w:t>
      </w:r>
      <w:proofErr w:type="spellEnd"/>
      <w:r w:rsidRPr="00563FD8">
        <w:rPr>
          <w:color w:val="414B5B"/>
        </w:rPr>
        <w:t xml:space="preserve"> </w:t>
      </w:r>
      <w:proofErr w:type="spellStart"/>
      <w:r w:rsidRPr="00563FD8">
        <w:rPr>
          <w:color w:val="414B5B"/>
        </w:rPr>
        <w:t>kênh</w:t>
      </w:r>
      <w:proofErr w:type="spellEnd"/>
      <w:r w:rsidRPr="00563FD8">
        <w:rPr>
          <w:color w:val="414B5B"/>
        </w:rPr>
        <w:t xml:space="preserve"> </w:t>
      </w:r>
      <w:proofErr w:type="spellStart"/>
      <w:r w:rsidRPr="00563FD8">
        <w:rPr>
          <w:color w:val="414B5B"/>
        </w:rPr>
        <w:t>truyền</w:t>
      </w:r>
      <w:proofErr w:type="spellEnd"/>
      <w:r w:rsidRPr="00563FD8">
        <w:rPr>
          <w:color w:val="414B5B"/>
        </w:rPr>
        <w:t xml:space="preserve"> </w:t>
      </w:r>
      <w:proofErr w:type="spellStart"/>
      <w:r w:rsidRPr="00563FD8">
        <w:rPr>
          <w:color w:val="414B5B"/>
        </w:rPr>
        <w:t>thông</w:t>
      </w:r>
      <w:proofErr w:type="spellEnd"/>
      <w:r w:rsidRPr="00563FD8">
        <w:rPr>
          <w:color w:val="414B5B"/>
        </w:rPr>
        <w:t xml:space="preserve"> </w:t>
      </w:r>
      <w:proofErr w:type="spellStart"/>
      <w:r w:rsidRPr="00563FD8">
        <w:rPr>
          <w:color w:val="414B5B"/>
        </w:rPr>
        <w:t>để</w:t>
      </w:r>
      <w:proofErr w:type="spellEnd"/>
      <w:r w:rsidRPr="00563FD8">
        <w:rPr>
          <w:color w:val="414B5B"/>
        </w:rPr>
        <w:t xml:space="preserve"> </w:t>
      </w:r>
      <w:proofErr w:type="spellStart"/>
      <w:r w:rsidRPr="00563FD8">
        <w:rPr>
          <w:color w:val="414B5B"/>
        </w:rPr>
        <w:t>tiếp</w:t>
      </w:r>
      <w:proofErr w:type="spellEnd"/>
      <w:r w:rsidRPr="00563FD8">
        <w:rPr>
          <w:color w:val="414B5B"/>
        </w:rPr>
        <w:t xml:space="preserve"> </w:t>
      </w:r>
      <w:proofErr w:type="spellStart"/>
      <w:r w:rsidRPr="00563FD8">
        <w:rPr>
          <w:color w:val="414B5B"/>
        </w:rPr>
        <w:t>cận</w:t>
      </w:r>
      <w:proofErr w:type="spellEnd"/>
      <w:r w:rsidRPr="00563FD8">
        <w:rPr>
          <w:color w:val="414B5B"/>
        </w:rPr>
        <w:t xml:space="preserve"> </w:t>
      </w:r>
      <w:proofErr w:type="spellStart"/>
      <w:r w:rsidRPr="00563FD8">
        <w:rPr>
          <w:color w:val="414B5B"/>
        </w:rPr>
        <w:t>khách</w:t>
      </w:r>
      <w:proofErr w:type="spellEnd"/>
      <w:r w:rsidRPr="00563FD8">
        <w:rPr>
          <w:color w:val="414B5B"/>
        </w:rPr>
        <w:t xml:space="preserve"> </w:t>
      </w:r>
      <w:proofErr w:type="spellStart"/>
      <w:r w:rsidRPr="00563FD8">
        <w:rPr>
          <w:color w:val="414B5B"/>
        </w:rPr>
        <w:t>hàng</w:t>
      </w:r>
      <w:proofErr w:type="spellEnd"/>
      <w:r w:rsidRPr="00563FD8">
        <w:rPr>
          <w:color w:val="414B5B"/>
        </w:rPr>
        <w:t xml:space="preserve">, </w:t>
      </w:r>
      <w:proofErr w:type="spellStart"/>
      <w:r w:rsidRPr="00563FD8">
        <w:rPr>
          <w:color w:val="414B5B"/>
        </w:rPr>
        <w:t>đánh</w:t>
      </w:r>
      <w:proofErr w:type="spellEnd"/>
      <w:r w:rsidRPr="00563FD8">
        <w:rPr>
          <w:color w:val="414B5B"/>
        </w:rPr>
        <w:t xml:space="preserve"> </w:t>
      </w:r>
      <w:proofErr w:type="spellStart"/>
      <w:r w:rsidRPr="00563FD8">
        <w:rPr>
          <w:color w:val="414B5B"/>
        </w:rPr>
        <w:t>giá</w:t>
      </w:r>
      <w:proofErr w:type="spellEnd"/>
      <w:r w:rsidRPr="00563FD8">
        <w:rPr>
          <w:color w:val="414B5B"/>
        </w:rPr>
        <w:t xml:space="preserve"> </w:t>
      </w:r>
      <w:proofErr w:type="spellStart"/>
      <w:r w:rsidRPr="00563FD8">
        <w:rPr>
          <w:color w:val="414B5B"/>
        </w:rPr>
        <w:t>hiệu</w:t>
      </w:r>
      <w:proofErr w:type="spellEnd"/>
      <w:r w:rsidRPr="00563FD8">
        <w:rPr>
          <w:color w:val="414B5B"/>
        </w:rPr>
        <w:t xml:space="preserve"> </w:t>
      </w:r>
      <w:proofErr w:type="spellStart"/>
      <w:r w:rsidRPr="00563FD8">
        <w:rPr>
          <w:color w:val="414B5B"/>
        </w:rPr>
        <w:t>quả</w:t>
      </w:r>
      <w:proofErr w:type="spellEnd"/>
      <w:r w:rsidRPr="00563FD8">
        <w:rPr>
          <w:color w:val="414B5B"/>
        </w:rPr>
        <w:t xml:space="preserve"> </w:t>
      </w:r>
      <w:proofErr w:type="spellStart"/>
      <w:r w:rsidRPr="00563FD8">
        <w:rPr>
          <w:color w:val="414B5B"/>
        </w:rPr>
        <w:t>của</w:t>
      </w:r>
      <w:proofErr w:type="spellEnd"/>
      <w:r w:rsidRPr="00563FD8">
        <w:rPr>
          <w:color w:val="414B5B"/>
        </w:rPr>
        <w:t xml:space="preserve"> </w:t>
      </w:r>
      <w:proofErr w:type="spellStart"/>
      <w:r w:rsidRPr="00563FD8">
        <w:rPr>
          <w:color w:val="414B5B"/>
        </w:rPr>
        <w:t>kênh</w:t>
      </w:r>
      <w:proofErr w:type="spellEnd"/>
      <w:r w:rsidRPr="00563FD8">
        <w:rPr>
          <w:color w:val="414B5B"/>
        </w:rPr>
        <w:t xml:space="preserve"> </w:t>
      </w:r>
      <w:proofErr w:type="spellStart"/>
      <w:r w:rsidRPr="00563FD8">
        <w:rPr>
          <w:color w:val="414B5B"/>
        </w:rPr>
        <w:t>truyền</w:t>
      </w:r>
      <w:proofErr w:type="spellEnd"/>
      <w:r w:rsidRPr="00563FD8">
        <w:rPr>
          <w:color w:val="414B5B"/>
        </w:rPr>
        <w:t xml:space="preserve"> </w:t>
      </w:r>
      <w:proofErr w:type="spellStart"/>
      <w:r w:rsidRPr="00563FD8">
        <w:rPr>
          <w:color w:val="414B5B"/>
        </w:rPr>
        <w:t>thông</w:t>
      </w:r>
      <w:proofErr w:type="spellEnd"/>
      <w:r w:rsidRPr="00563FD8">
        <w:rPr>
          <w:color w:val="414B5B"/>
        </w:rPr>
        <w:t xml:space="preserve"> </w:t>
      </w:r>
      <w:proofErr w:type="spellStart"/>
      <w:r w:rsidRPr="00563FD8">
        <w:rPr>
          <w:color w:val="414B5B"/>
        </w:rPr>
        <w:t>đó</w:t>
      </w:r>
      <w:proofErr w:type="spellEnd"/>
      <w:r w:rsidRPr="00563FD8">
        <w:rPr>
          <w:color w:val="414B5B"/>
        </w:rPr>
        <w:t>.</w:t>
      </w:r>
    </w:p>
    <w:p w14:paraId="2D2FD1FE" w14:textId="01674B0A" w:rsidR="00C57149" w:rsidRDefault="00C57149" w:rsidP="002A4684">
      <w:pPr>
        <w:pStyle w:val="NormalWeb"/>
        <w:shd w:val="clear" w:color="auto" w:fill="FFFFFF"/>
        <w:spacing w:before="0" w:beforeAutospacing="0" w:after="0" w:afterAutospacing="0" w:line="360" w:lineRule="auto"/>
        <w:rPr>
          <w:rStyle w:val="Strong"/>
          <w:color w:val="414B5B"/>
        </w:rPr>
      </w:pPr>
      <w:r w:rsidRPr="00563FD8">
        <w:rPr>
          <w:rStyle w:val="Strong"/>
          <w:color w:val="414B5B"/>
        </w:rPr>
        <w:t xml:space="preserve">6. Những </w:t>
      </w:r>
      <w:proofErr w:type="spellStart"/>
      <w:r w:rsidR="00883C35">
        <w:rPr>
          <w:rStyle w:val="Strong"/>
          <w:color w:val="414B5B"/>
        </w:rPr>
        <w:t>thuận</w:t>
      </w:r>
      <w:proofErr w:type="spellEnd"/>
      <w:r w:rsidR="00883C35">
        <w:rPr>
          <w:rStyle w:val="Strong"/>
          <w:color w:val="414B5B"/>
        </w:rPr>
        <w:t xml:space="preserve"> </w:t>
      </w:r>
      <w:proofErr w:type="spellStart"/>
      <w:r w:rsidR="00883C35">
        <w:rPr>
          <w:rStyle w:val="Strong"/>
          <w:color w:val="414B5B"/>
        </w:rPr>
        <w:t>lợi</w:t>
      </w:r>
      <w:proofErr w:type="spellEnd"/>
      <w:r w:rsidR="00883C35">
        <w:rPr>
          <w:rStyle w:val="Strong"/>
          <w:color w:val="414B5B"/>
        </w:rPr>
        <w:t xml:space="preserve">, </w:t>
      </w:r>
      <w:proofErr w:type="spellStart"/>
      <w:r w:rsidRPr="00563FD8">
        <w:rPr>
          <w:rStyle w:val="Strong"/>
          <w:color w:val="414B5B"/>
        </w:rPr>
        <w:t>khó</w:t>
      </w:r>
      <w:proofErr w:type="spellEnd"/>
      <w:r w:rsidRPr="00563FD8">
        <w:rPr>
          <w:rStyle w:val="Strong"/>
          <w:color w:val="414B5B"/>
        </w:rPr>
        <w:t xml:space="preserve"> </w:t>
      </w:r>
      <w:proofErr w:type="spellStart"/>
      <w:r w:rsidRPr="00563FD8">
        <w:rPr>
          <w:rStyle w:val="Strong"/>
          <w:color w:val="414B5B"/>
        </w:rPr>
        <w:t>khăn</w:t>
      </w:r>
      <w:proofErr w:type="spellEnd"/>
      <w:r w:rsidRPr="00563FD8">
        <w:rPr>
          <w:rStyle w:val="Strong"/>
          <w:color w:val="414B5B"/>
        </w:rPr>
        <w:t xml:space="preserve"> </w:t>
      </w:r>
      <w:proofErr w:type="spellStart"/>
      <w:r w:rsidRPr="00563FD8">
        <w:rPr>
          <w:rStyle w:val="Strong"/>
          <w:color w:val="414B5B"/>
        </w:rPr>
        <w:t>dự</w:t>
      </w:r>
      <w:proofErr w:type="spellEnd"/>
      <w:r w:rsidRPr="00563FD8">
        <w:rPr>
          <w:rStyle w:val="Strong"/>
          <w:color w:val="414B5B"/>
        </w:rPr>
        <w:t xml:space="preserve"> </w:t>
      </w:r>
      <w:proofErr w:type="spellStart"/>
      <w:r w:rsidRPr="00563FD8">
        <w:rPr>
          <w:rStyle w:val="Strong"/>
          <w:color w:val="414B5B"/>
        </w:rPr>
        <w:t>kiến</w:t>
      </w:r>
      <w:proofErr w:type="spellEnd"/>
      <w:r w:rsidR="00883C35">
        <w:rPr>
          <w:rStyle w:val="Strong"/>
          <w:color w:val="414B5B"/>
        </w:rPr>
        <w:t xml:space="preserve"> </w:t>
      </w:r>
      <w:proofErr w:type="spellStart"/>
      <w:r w:rsidR="00883C35">
        <w:rPr>
          <w:rStyle w:val="Strong"/>
          <w:color w:val="414B5B"/>
        </w:rPr>
        <w:t>khi</w:t>
      </w:r>
      <w:proofErr w:type="spellEnd"/>
      <w:r w:rsidR="00883C35">
        <w:rPr>
          <w:rStyle w:val="Strong"/>
          <w:color w:val="414B5B"/>
        </w:rPr>
        <w:t xml:space="preserve"> </w:t>
      </w:r>
      <w:proofErr w:type="spellStart"/>
      <w:r w:rsidR="00883C35">
        <w:rPr>
          <w:rStyle w:val="Strong"/>
          <w:color w:val="414B5B"/>
        </w:rPr>
        <w:t>thực</w:t>
      </w:r>
      <w:proofErr w:type="spellEnd"/>
      <w:r w:rsidR="00883C35">
        <w:rPr>
          <w:rStyle w:val="Strong"/>
          <w:color w:val="414B5B"/>
        </w:rPr>
        <w:t xml:space="preserve"> </w:t>
      </w:r>
      <w:proofErr w:type="spellStart"/>
      <w:r w:rsidR="00883C35">
        <w:rPr>
          <w:rStyle w:val="Strong"/>
          <w:color w:val="414B5B"/>
        </w:rPr>
        <w:t>hiện</w:t>
      </w:r>
      <w:proofErr w:type="spellEnd"/>
      <w:r w:rsidR="00883C35">
        <w:rPr>
          <w:rStyle w:val="Strong"/>
          <w:color w:val="414B5B"/>
        </w:rPr>
        <w:t xml:space="preserve"> </w:t>
      </w:r>
      <w:proofErr w:type="spellStart"/>
      <w:r w:rsidR="00883C35">
        <w:rPr>
          <w:rStyle w:val="Strong"/>
          <w:color w:val="414B5B"/>
        </w:rPr>
        <w:t>dự</w:t>
      </w:r>
      <w:proofErr w:type="spellEnd"/>
      <w:r w:rsidR="00883C35">
        <w:rPr>
          <w:rStyle w:val="Strong"/>
          <w:color w:val="414B5B"/>
        </w:rPr>
        <w:t xml:space="preserve"> </w:t>
      </w:r>
      <w:proofErr w:type="spellStart"/>
      <w:r w:rsidR="00883C35">
        <w:rPr>
          <w:rStyle w:val="Strong"/>
          <w:color w:val="414B5B"/>
        </w:rPr>
        <w:t>án</w:t>
      </w:r>
      <w:proofErr w:type="spellEnd"/>
      <w:r w:rsidR="00883C35">
        <w:rPr>
          <w:rStyle w:val="Strong"/>
          <w:color w:val="414B5B"/>
        </w:rPr>
        <w:t>.</w:t>
      </w:r>
    </w:p>
    <w:p w14:paraId="72B66F2F" w14:textId="4E8515C5" w:rsidR="00883C35" w:rsidRPr="00883C35" w:rsidRDefault="00883C35" w:rsidP="002A4684">
      <w:pPr>
        <w:pStyle w:val="NormalWeb"/>
        <w:shd w:val="clear" w:color="auto" w:fill="FFFFFF"/>
        <w:spacing w:before="0" w:beforeAutospacing="0" w:after="0" w:afterAutospacing="0" w:line="360" w:lineRule="auto"/>
        <w:rPr>
          <w:rStyle w:val="Strong"/>
          <w:b w:val="0"/>
          <w:bCs w:val="0"/>
          <w:color w:val="414B5B"/>
        </w:rPr>
      </w:pPr>
      <w:r w:rsidRPr="00883C35">
        <w:rPr>
          <w:rStyle w:val="Strong"/>
          <w:b w:val="0"/>
          <w:bCs w:val="0"/>
          <w:color w:val="414B5B"/>
        </w:rPr>
        <w:t xml:space="preserve">Các </w:t>
      </w:r>
      <w:proofErr w:type="spellStart"/>
      <w:r w:rsidRPr="00883C35">
        <w:rPr>
          <w:rStyle w:val="Strong"/>
          <w:b w:val="0"/>
          <w:bCs w:val="0"/>
          <w:color w:val="414B5B"/>
        </w:rPr>
        <w:t>thuận</w:t>
      </w:r>
      <w:proofErr w:type="spellEnd"/>
      <w:r w:rsidRPr="00883C35">
        <w:rPr>
          <w:rStyle w:val="Strong"/>
          <w:b w:val="0"/>
          <w:bCs w:val="0"/>
          <w:color w:val="414B5B"/>
        </w:rPr>
        <w:t xml:space="preserve"> </w:t>
      </w:r>
      <w:proofErr w:type="spellStart"/>
      <w:r w:rsidRPr="00883C35">
        <w:rPr>
          <w:rStyle w:val="Strong"/>
          <w:b w:val="0"/>
          <w:bCs w:val="0"/>
          <w:color w:val="414B5B"/>
        </w:rPr>
        <w:t>lợi</w:t>
      </w:r>
      <w:proofErr w:type="spellEnd"/>
      <w:r w:rsidRPr="00883C35">
        <w:rPr>
          <w:rStyle w:val="Strong"/>
          <w:b w:val="0"/>
          <w:bCs w:val="0"/>
          <w:color w:val="414B5B"/>
        </w:rPr>
        <w:t>:</w:t>
      </w:r>
    </w:p>
    <w:p w14:paraId="62A0F683" w14:textId="0F4BF0B2" w:rsidR="00883C35" w:rsidRDefault="00883C35" w:rsidP="002A4684">
      <w:pPr>
        <w:pStyle w:val="NormalWeb"/>
        <w:shd w:val="clear" w:color="auto" w:fill="FFFFFF"/>
        <w:spacing w:before="0" w:beforeAutospacing="0" w:after="0" w:afterAutospacing="0" w:line="360" w:lineRule="auto"/>
        <w:rPr>
          <w:rStyle w:val="Strong"/>
          <w:b w:val="0"/>
          <w:bCs w:val="0"/>
          <w:color w:val="414B5B"/>
        </w:rPr>
      </w:pPr>
      <w:r w:rsidRPr="00883C35">
        <w:rPr>
          <w:rStyle w:val="Strong"/>
          <w:b w:val="0"/>
          <w:bCs w:val="0"/>
          <w:color w:val="414B5B"/>
        </w:rPr>
        <w:t xml:space="preserve">Các </w:t>
      </w:r>
      <w:proofErr w:type="spellStart"/>
      <w:r w:rsidRPr="00883C35">
        <w:rPr>
          <w:rStyle w:val="Strong"/>
          <w:b w:val="0"/>
          <w:bCs w:val="0"/>
          <w:color w:val="414B5B"/>
        </w:rPr>
        <w:t>khó</w:t>
      </w:r>
      <w:proofErr w:type="spellEnd"/>
      <w:r w:rsidRPr="00883C35">
        <w:rPr>
          <w:rStyle w:val="Strong"/>
          <w:b w:val="0"/>
          <w:bCs w:val="0"/>
          <w:color w:val="414B5B"/>
        </w:rPr>
        <w:t xml:space="preserve"> </w:t>
      </w:r>
      <w:proofErr w:type="spellStart"/>
      <w:r w:rsidRPr="00883C35">
        <w:rPr>
          <w:rStyle w:val="Strong"/>
          <w:b w:val="0"/>
          <w:bCs w:val="0"/>
          <w:color w:val="414B5B"/>
        </w:rPr>
        <w:t>khăn</w:t>
      </w:r>
      <w:proofErr w:type="spellEnd"/>
      <w:r w:rsidRPr="00883C35">
        <w:rPr>
          <w:rStyle w:val="Strong"/>
          <w:b w:val="0"/>
          <w:bCs w:val="0"/>
          <w:color w:val="414B5B"/>
        </w:rPr>
        <w:t>:</w:t>
      </w:r>
    </w:p>
    <w:p w14:paraId="52569FA8" w14:textId="6AED5845" w:rsidR="00C57149" w:rsidRPr="00406F70" w:rsidRDefault="0032682B" w:rsidP="00406F70">
      <w:pPr>
        <w:pStyle w:val="NormalWeb"/>
        <w:shd w:val="clear" w:color="auto" w:fill="FFFFFF"/>
        <w:spacing w:before="0" w:beforeAutospacing="0" w:after="300" w:afterAutospacing="0" w:line="375" w:lineRule="atLeast"/>
        <w:rPr>
          <w:b/>
          <w:bCs/>
          <w:color w:val="414B5B"/>
          <w:lang w:val="vi-VN"/>
        </w:rPr>
      </w:pPr>
      <w:r>
        <w:rPr>
          <w:rStyle w:val="Strong"/>
          <w:b w:val="0"/>
          <w:bCs w:val="0"/>
          <w:color w:val="414B5B"/>
        </w:rPr>
        <w:t xml:space="preserve">   ----------------------------------------------------------------------------------------------------------</w:t>
      </w:r>
    </w:p>
    <w:sectPr w:rsidR="00C57149" w:rsidRPr="00406F70" w:rsidSect="009F23CB">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1314B9"/>
    <w:multiLevelType w:val="hybridMultilevel"/>
    <w:tmpl w:val="05A005C2"/>
    <w:lvl w:ilvl="0" w:tplc="782E073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7119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149"/>
    <w:rsid w:val="00047460"/>
    <w:rsid w:val="00074159"/>
    <w:rsid w:val="000A28DC"/>
    <w:rsid w:val="001348DF"/>
    <w:rsid w:val="002417F8"/>
    <w:rsid w:val="002A4684"/>
    <w:rsid w:val="0032682B"/>
    <w:rsid w:val="00340764"/>
    <w:rsid w:val="003664BD"/>
    <w:rsid w:val="003B30F0"/>
    <w:rsid w:val="00406F70"/>
    <w:rsid w:val="00420B8B"/>
    <w:rsid w:val="00431F26"/>
    <w:rsid w:val="004A4B08"/>
    <w:rsid w:val="004F67D8"/>
    <w:rsid w:val="00503EE0"/>
    <w:rsid w:val="00563FD8"/>
    <w:rsid w:val="005740E9"/>
    <w:rsid w:val="005C269B"/>
    <w:rsid w:val="0064649B"/>
    <w:rsid w:val="00875E89"/>
    <w:rsid w:val="00882F06"/>
    <w:rsid w:val="00883C35"/>
    <w:rsid w:val="008914D5"/>
    <w:rsid w:val="00962F87"/>
    <w:rsid w:val="009C5428"/>
    <w:rsid w:val="009F23CB"/>
    <w:rsid w:val="00B66C28"/>
    <w:rsid w:val="00BC0720"/>
    <w:rsid w:val="00C0563B"/>
    <w:rsid w:val="00C57149"/>
    <w:rsid w:val="00C85E01"/>
    <w:rsid w:val="00EE4663"/>
    <w:rsid w:val="00FA57E2"/>
    <w:rsid w:val="00FE7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F0ABC"/>
  <w15:chartTrackingRefBased/>
  <w15:docId w15:val="{2623E65C-4CA8-4258-83EB-6C8270CB4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3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23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71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7149"/>
    <w:rPr>
      <w:b/>
      <w:bCs/>
    </w:rPr>
  </w:style>
  <w:style w:type="character" w:styleId="Emphasis">
    <w:name w:val="Emphasis"/>
    <w:basedOn w:val="DefaultParagraphFont"/>
    <w:uiPriority w:val="20"/>
    <w:qFormat/>
    <w:rsid w:val="00C57149"/>
    <w:rPr>
      <w:i/>
      <w:iCs/>
    </w:rPr>
  </w:style>
  <w:style w:type="table" w:styleId="TableGrid">
    <w:name w:val="Table Grid"/>
    <w:basedOn w:val="TableNormal"/>
    <w:uiPriority w:val="39"/>
    <w:rsid w:val="00C85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F23CB"/>
    <w:pPr>
      <w:spacing w:after="0" w:line="240" w:lineRule="auto"/>
    </w:pPr>
    <w:rPr>
      <w:rFonts w:eastAsiaTheme="minorEastAsia"/>
    </w:rPr>
  </w:style>
  <w:style w:type="character" w:customStyle="1" w:styleId="NoSpacingChar">
    <w:name w:val="No Spacing Char"/>
    <w:basedOn w:val="DefaultParagraphFont"/>
    <w:link w:val="NoSpacing"/>
    <w:uiPriority w:val="1"/>
    <w:rsid w:val="009F23CB"/>
    <w:rPr>
      <w:rFonts w:eastAsiaTheme="minorEastAsia"/>
    </w:rPr>
  </w:style>
  <w:style w:type="paragraph" w:styleId="Title">
    <w:name w:val="Title"/>
    <w:basedOn w:val="Normal"/>
    <w:next w:val="Normal"/>
    <w:link w:val="TitleChar"/>
    <w:uiPriority w:val="10"/>
    <w:qFormat/>
    <w:rsid w:val="009F23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3C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F23C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F23C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31F26"/>
    <w:rPr>
      <w:color w:val="0563C1" w:themeColor="hyperlink"/>
      <w:u w:val="single"/>
    </w:rPr>
  </w:style>
  <w:style w:type="character" w:styleId="UnresolvedMention">
    <w:name w:val="Unresolved Mention"/>
    <w:basedOn w:val="DefaultParagraphFont"/>
    <w:uiPriority w:val="99"/>
    <w:semiHidden/>
    <w:unhideWhenUsed/>
    <w:rsid w:val="00431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16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vel.vanvatcorp.com/camping/camp-site" TargetMode="Externa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Vạn Vật CampStay là khu cắm trại nghỉ dưỡng được tích hợp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7DC9F2-3479-4E89-AF9E-CC39BEF3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1537</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Vạn Vật CampSite</vt:lpstr>
    </vt:vector>
  </TitlesOfParts>
  <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Vạn Vật CampSite</dc:title>
  <dc:subject>Ý tưởng kinh doanh</dc:subject>
  <dc:creator>Maxsys</dc:creator>
  <cp:keywords/>
  <dc:description/>
  <cp:lastModifiedBy>nguyễn việt</cp:lastModifiedBy>
  <cp:revision>2</cp:revision>
  <dcterms:created xsi:type="dcterms:W3CDTF">2025-08-30T09:19:00Z</dcterms:created>
  <dcterms:modified xsi:type="dcterms:W3CDTF">2025-08-30T09:19:00Z</dcterms:modified>
</cp:coreProperties>
</file>